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76" w:rsidRPr="00B63D85" w:rsidRDefault="00E73976" w:rsidP="00B63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D85">
        <w:rPr>
          <w:rFonts w:ascii="Times New Roman" w:hAnsi="Times New Roman" w:cs="Times New Roman"/>
          <w:b/>
        </w:rPr>
        <w:t>ДОГОВОР ОБ ОБРАЗОВАНИИ ПО ОБРАЗОВАТЕЛЬНЫМ ПРОГРАММАМ</w:t>
      </w:r>
    </w:p>
    <w:p w:rsidR="00E73976" w:rsidRPr="00B63D85" w:rsidRDefault="00E73976" w:rsidP="00B63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D85">
        <w:rPr>
          <w:rFonts w:ascii="Times New Roman" w:hAnsi="Times New Roman" w:cs="Times New Roman"/>
          <w:b/>
        </w:rPr>
        <w:t>ДОШКОЛЬНОГО ОБРАЗОВАНИЯ № _____</w:t>
      </w:r>
    </w:p>
    <w:p w:rsidR="004F3069" w:rsidRPr="00B63D85" w:rsidRDefault="004F3069" w:rsidP="00B63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406" w:rsidRDefault="003C0406" w:rsidP="00B63D85">
      <w:pPr>
        <w:widowControl w:val="0"/>
        <w:tabs>
          <w:tab w:val="left" w:leader="underscore" w:pos="954"/>
          <w:tab w:val="right" w:leader="underscore" w:pos="2476"/>
          <w:tab w:val="left" w:pos="87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г. Энгельс                      </w:t>
      </w:r>
      <w:r w:rsidR="00BF20F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E73976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«_</w:t>
      </w:r>
      <w:r w:rsidR="00E73976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_____» _______________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20_</w:t>
      </w:r>
      <w:r w:rsidR="00E73976" w:rsidRPr="00B63D8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_ г.</w:t>
      </w:r>
    </w:p>
    <w:p w:rsidR="007C3153" w:rsidRPr="00B63D85" w:rsidRDefault="007C3153" w:rsidP="00B63D85">
      <w:pPr>
        <w:widowControl w:val="0"/>
        <w:tabs>
          <w:tab w:val="left" w:leader="underscore" w:pos="954"/>
          <w:tab w:val="right" w:leader="underscore" w:pos="2476"/>
          <w:tab w:val="left" w:pos="87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3976" w:rsidRPr="00B63D85" w:rsidRDefault="00E73976" w:rsidP="00B63D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63D85">
        <w:rPr>
          <w:rFonts w:ascii="Times New Roman" w:hAnsi="Times New Roman" w:cs="Times New Roman"/>
        </w:rPr>
        <w:t>Муниципальное общеобразовательное учреждение «Средняя общеобразовательная школа</w:t>
      </w:r>
      <w:r w:rsidR="006F4CC6">
        <w:rPr>
          <w:rFonts w:ascii="Times New Roman" w:hAnsi="Times New Roman" w:cs="Times New Roman"/>
        </w:rPr>
        <w:t xml:space="preserve"> </w:t>
      </w:r>
      <w:r w:rsidRPr="00B63D85">
        <w:rPr>
          <w:rFonts w:ascii="Times New Roman" w:hAnsi="Times New Roman" w:cs="Times New Roman"/>
        </w:rPr>
        <w:t>№31»</w:t>
      </w:r>
      <w:r w:rsidR="003C0406"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proofErr w:type="spellStart"/>
      <w:r w:rsidR="003C0406"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Энгельсского</w:t>
      </w:r>
      <w:proofErr w:type="spellEnd"/>
      <w:r w:rsidR="003C0406"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муниципального района саратовской области (дале</w:t>
      </w:r>
      <w:r w:rsidR="008B3047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е – О</w:t>
      </w:r>
      <w:r w:rsidRPr="00B63D85">
        <w:rPr>
          <w:rFonts w:ascii="Times New Roman" w:hAnsi="Times New Roman" w:cs="Times New Roman"/>
        </w:rPr>
        <w:t>У</w:t>
      </w:r>
      <w:r w:rsidR="003C0406"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)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, осуществляющее</w:t>
      </w:r>
      <w:r w:rsidR="007C315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образовательную</w:t>
      </w:r>
      <w:r w:rsidR="007C315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деятельнос</w:t>
      </w:r>
      <w:r w:rsidR="007C315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ть 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на основании </w:t>
      </w:r>
      <w:r w:rsidRPr="00B63D85">
        <w:rPr>
          <w:rFonts w:ascii="Times New Roman" w:hAnsi="Times New Roman" w:cs="Times New Roman"/>
        </w:rPr>
        <w:t xml:space="preserve">лицензии на право ведения образовательной деятельности от </w:t>
      </w:r>
      <w:r w:rsidR="007C3153">
        <w:rPr>
          <w:rFonts w:ascii="Times New Roman" w:hAnsi="Times New Roman" w:cs="Times New Roman"/>
          <w:u w:val="single"/>
        </w:rPr>
        <w:t>«19</w:t>
      </w:r>
      <w:r w:rsidRPr="00B63D85">
        <w:rPr>
          <w:rFonts w:ascii="Times New Roman" w:hAnsi="Times New Roman" w:cs="Times New Roman"/>
          <w:u w:val="single"/>
        </w:rPr>
        <w:t xml:space="preserve">» </w:t>
      </w:r>
      <w:r w:rsidR="007C3153">
        <w:rPr>
          <w:rFonts w:ascii="Times New Roman" w:hAnsi="Times New Roman" w:cs="Times New Roman"/>
          <w:u w:val="single"/>
        </w:rPr>
        <w:t>декабря</w:t>
      </w:r>
      <w:r w:rsidRPr="00B63D85">
        <w:rPr>
          <w:rFonts w:ascii="Times New Roman" w:hAnsi="Times New Roman" w:cs="Times New Roman"/>
          <w:u w:val="single"/>
        </w:rPr>
        <w:t xml:space="preserve"> 201</w:t>
      </w:r>
      <w:r w:rsidR="007C3153">
        <w:rPr>
          <w:rFonts w:ascii="Times New Roman" w:hAnsi="Times New Roman" w:cs="Times New Roman"/>
          <w:u w:val="single"/>
        </w:rPr>
        <w:t>6</w:t>
      </w:r>
      <w:r w:rsidRPr="00B63D85">
        <w:rPr>
          <w:rFonts w:ascii="Times New Roman" w:hAnsi="Times New Roman" w:cs="Times New Roman"/>
          <w:u w:val="single"/>
        </w:rPr>
        <w:t xml:space="preserve"> года</w:t>
      </w:r>
      <w:r w:rsidRPr="00B63D85">
        <w:rPr>
          <w:rFonts w:ascii="Times New Roman" w:hAnsi="Times New Roman" w:cs="Times New Roman"/>
        </w:rPr>
        <w:t xml:space="preserve">, серия </w:t>
      </w:r>
      <w:r w:rsidRPr="00B63D85">
        <w:rPr>
          <w:rFonts w:ascii="Times New Roman" w:hAnsi="Times New Roman" w:cs="Times New Roman"/>
          <w:u w:val="single"/>
        </w:rPr>
        <w:t>64Л01№ 000</w:t>
      </w:r>
      <w:r w:rsidR="007C3153">
        <w:rPr>
          <w:rFonts w:ascii="Times New Roman" w:hAnsi="Times New Roman" w:cs="Times New Roman"/>
          <w:u w:val="single"/>
        </w:rPr>
        <w:t>2887</w:t>
      </w:r>
      <w:r w:rsidRPr="00B63D85">
        <w:rPr>
          <w:rFonts w:ascii="Times New Roman" w:hAnsi="Times New Roman" w:cs="Times New Roman"/>
          <w:u w:val="single"/>
        </w:rPr>
        <w:t>, р</w:t>
      </w:r>
      <w:r w:rsidRPr="00B63D85">
        <w:rPr>
          <w:rFonts w:ascii="Times New Roman" w:hAnsi="Times New Roman" w:cs="Times New Roman"/>
        </w:rPr>
        <w:t xml:space="preserve">егистрационный № </w:t>
      </w:r>
      <w:r w:rsidR="007C3153">
        <w:rPr>
          <w:rFonts w:ascii="Times New Roman" w:hAnsi="Times New Roman" w:cs="Times New Roman"/>
        </w:rPr>
        <w:t>3126</w:t>
      </w:r>
      <w:r w:rsidRPr="00B63D85">
        <w:rPr>
          <w:rFonts w:ascii="Times New Roman" w:hAnsi="Times New Roman" w:cs="Times New Roman"/>
        </w:rPr>
        <w:t xml:space="preserve"> выданной Министерством образования Саратовской </w:t>
      </w:r>
      <w:r w:rsidRPr="001747BF">
        <w:rPr>
          <w:rFonts w:ascii="Times New Roman" w:hAnsi="Times New Roman" w:cs="Times New Roman"/>
        </w:rPr>
        <w:t>области,</w:t>
      </w:r>
      <w:r w:rsidR="007C3153" w:rsidRPr="001747BF">
        <w:rPr>
          <w:rFonts w:ascii="Times New Roman" w:hAnsi="Times New Roman" w:cs="Times New Roman"/>
        </w:rPr>
        <w:t xml:space="preserve"> </w:t>
      </w:r>
      <w:r w:rsidRPr="001747BF">
        <w:rPr>
          <w:rFonts w:ascii="Times New Roman" w:hAnsi="Times New Roman" w:cs="Times New Roman"/>
        </w:rPr>
        <w:t>лицензии на осуществление медицинской деятельности от «23» декабря 2009 года, серия ЛО № 0001515, выданной Министерством здравоохранения Саратовской области,</w:t>
      </w:r>
      <w:r w:rsidR="007C3153" w:rsidRPr="001747BF">
        <w:rPr>
          <w:rFonts w:ascii="Times New Roman" w:hAnsi="Times New Roman" w:cs="Times New Roman"/>
        </w:rPr>
        <w:t xml:space="preserve"> </w:t>
      </w:r>
      <w:r w:rsidRPr="001747BF">
        <w:rPr>
          <w:rFonts w:ascii="Times New Roman" w:hAnsi="Times New Roman" w:cs="Times New Roman"/>
        </w:rPr>
        <w:t>в лице</w:t>
      </w:r>
      <w:proofErr w:type="gramEnd"/>
      <w:r w:rsidRPr="001747BF">
        <w:rPr>
          <w:rFonts w:ascii="Times New Roman" w:hAnsi="Times New Roman" w:cs="Times New Roman"/>
        </w:rPr>
        <w:t xml:space="preserve"> </w:t>
      </w:r>
      <w:r w:rsidR="00714E0F">
        <w:rPr>
          <w:rFonts w:ascii="Times New Roman" w:hAnsi="Times New Roman" w:cs="Times New Roman"/>
        </w:rPr>
        <w:t xml:space="preserve">директора </w:t>
      </w:r>
      <w:r w:rsidR="00973DA1">
        <w:rPr>
          <w:rFonts w:ascii="Times New Roman" w:hAnsi="Times New Roman" w:cs="Times New Roman"/>
        </w:rPr>
        <w:t>М</w:t>
      </w:r>
      <w:r w:rsidRPr="001747BF">
        <w:rPr>
          <w:rFonts w:ascii="Times New Roman" w:hAnsi="Times New Roman" w:cs="Times New Roman"/>
        </w:rPr>
        <w:t>ОУ «СОШ</w:t>
      </w:r>
      <w:r w:rsidR="006F4CC6">
        <w:rPr>
          <w:rFonts w:ascii="Times New Roman" w:hAnsi="Times New Roman" w:cs="Times New Roman"/>
        </w:rPr>
        <w:t xml:space="preserve"> </w:t>
      </w:r>
      <w:r w:rsidRPr="001747BF">
        <w:rPr>
          <w:rFonts w:ascii="Times New Roman" w:hAnsi="Times New Roman" w:cs="Times New Roman"/>
        </w:rPr>
        <w:t xml:space="preserve">№31» </w:t>
      </w:r>
      <w:r w:rsidR="00714E0F">
        <w:rPr>
          <w:rFonts w:ascii="Times New Roman" w:hAnsi="Times New Roman" w:cs="Times New Roman"/>
        </w:rPr>
        <w:t xml:space="preserve">Николаевой Таисии </w:t>
      </w:r>
      <w:proofErr w:type="spellStart"/>
      <w:r w:rsidR="00714E0F">
        <w:rPr>
          <w:rFonts w:ascii="Times New Roman" w:hAnsi="Times New Roman" w:cs="Times New Roman"/>
        </w:rPr>
        <w:t>Назришоевны</w:t>
      </w:r>
      <w:proofErr w:type="spellEnd"/>
      <w:r w:rsidRPr="001747BF">
        <w:rPr>
          <w:rFonts w:ascii="Times New Roman" w:hAnsi="Times New Roman" w:cs="Times New Roman"/>
        </w:rPr>
        <w:t>, действующей на</w:t>
      </w:r>
      <w:r w:rsidRPr="00B63D85">
        <w:rPr>
          <w:rFonts w:ascii="Times New Roman" w:hAnsi="Times New Roman" w:cs="Times New Roman"/>
        </w:rPr>
        <w:t xml:space="preserve"> основании Устава, с одной стороны и родител</w:t>
      </w:r>
      <w:r w:rsidR="007C3153">
        <w:rPr>
          <w:rFonts w:ascii="Times New Roman" w:hAnsi="Times New Roman" w:cs="Times New Roman"/>
        </w:rPr>
        <w:t>и – м</w:t>
      </w:r>
      <w:r w:rsidRPr="00B63D85">
        <w:rPr>
          <w:rFonts w:ascii="Times New Roman" w:hAnsi="Times New Roman" w:cs="Times New Roman"/>
        </w:rPr>
        <w:t>атерью (отцом, законным представителем)</w:t>
      </w:r>
    </w:p>
    <w:p w:rsidR="003C0406" w:rsidRPr="00B63D85" w:rsidRDefault="00BF20F7" w:rsidP="00B63D85">
      <w:pP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____________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__________________________________________</w:t>
      </w:r>
      <w:r w:rsidR="00035931">
        <w:rPr>
          <w:rFonts w:ascii="Times New Roman" w:hAnsi="Times New Roman" w:cs="Times New Roman"/>
          <w:bdr w:val="none" w:sz="0" w:space="0" w:color="auto" w:frame="1"/>
          <w:lang w:eastAsia="ru-RU"/>
        </w:rPr>
        <w:t>________________________________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_,</w:t>
      </w:r>
    </w:p>
    <w:p w:rsidR="003C0406" w:rsidRPr="00035931" w:rsidRDefault="003C0406" w:rsidP="00B63D85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  <w:proofErr w:type="gramStart"/>
      <w:r w:rsidRPr="00035931">
        <w:rPr>
          <w:rFonts w:ascii="Times New Roman" w:hAnsi="Times New Roman" w:cs="Times New Roman"/>
          <w:sz w:val="20"/>
          <w:bdr w:val="none" w:sz="0" w:space="0" w:color="auto" w:frame="1"/>
          <w:lang w:eastAsia="ru-RU"/>
        </w:rPr>
        <w:t>(фамилия, имя, отчество родителя (законного представителя)</w:t>
      </w:r>
      <w:proofErr w:type="gramEnd"/>
    </w:p>
    <w:p w:rsidR="00B63D85" w:rsidRDefault="00035931" w:rsidP="00B63D85">
      <w:pP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и</w:t>
      </w:r>
      <w:r w:rsidR="00B63D85">
        <w:rPr>
          <w:rFonts w:ascii="Times New Roman" w:hAnsi="Times New Roman" w:cs="Times New Roman"/>
          <w:bdr w:val="none" w:sz="0" w:space="0" w:color="auto" w:frame="1"/>
          <w:lang w:eastAsia="ru-RU"/>
        </w:rPr>
        <w:t>менуемый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B63D85">
        <w:rPr>
          <w:rFonts w:ascii="Times New Roman" w:hAnsi="Times New Roman" w:cs="Times New Roman"/>
          <w:bdr w:val="none" w:sz="0" w:space="0" w:color="auto" w:frame="1"/>
          <w:lang w:eastAsia="ru-RU"/>
        </w:rPr>
        <w:t>в дальнейшем «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Ро</w:t>
      </w:r>
      <w:r w:rsidR="00B63D85">
        <w:rPr>
          <w:rFonts w:ascii="Times New Roman" w:hAnsi="Times New Roman" w:cs="Times New Roman"/>
          <w:bdr w:val="none" w:sz="0" w:space="0" w:color="auto" w:frame="1"/>
          <w:lang w:eastAsia="ru-RU"/>
        </w:rPr>
        <w:t>дитель (законный представитель)»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, действующий в интересах несовершеннолетнего</w:t>
      </w:r>
      <w:r w:rsidR="00B63D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3C0406" w:rsidRPr="00B63D85" w:rsidRDefault="00B63D85" w:rsidP="00B63D8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____________________</w:t>
      </w:r>
      <w:r w:rsidR="00BF20F7"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_</w:t>
      </w:r>
      <w:r w:rsidR="003C0406"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__________________________________________________________________</w:t>
      </w:r>
    </w:p>
    <w:p w:rsidR="003C0406" w:rsidRPr="00035931" w:rsidRDefault="003C0406" w:rsidP="00B63D85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  <w:r w:rsidRPr="00035931">
        <w:rPr>
          <w:rFonts w:ascii="Times New Roman" w:hAnsi="Times New Roman" w:cs="Times New Roman"/>
          <w:sz w:val="20"/>
          <w:bdr w:val="none" w:sz="0" w:space="0" w:color="auto" w:frame="1"/>
          <w:lang w:eastAsia="ru-RU"/>
        </w:rPr>
        <w:t>(фамилия, имя, отчество, дата</w:t>
      </w:r>
      <w:r w:rsidR="00035931" w:rsidRPr="00035931">
        <w:rPr>
          <w:rFonts w:ascii="Times New Roman" w:hAnsi="Times New Roman" w:cs="Times New Roman"/>
          <w:sz w:val="20"/>
          <w:bdr w:val="none" w:sz="0" w:space="0" w:color="auto" w:frame="1"/>
          <w:lang w:eastAsia="ru-RU"/>
        </w:rPr>
        <w:t xml:space="preserve"> </w:t>
      </w:r>
      <w:r w:rsidRPr="00035931">
        <w:rPr>
          <w:rFonts w:ascii="Times New Roman" w:hAnsi="Times New Roman" w:cs="Times New Roman"/>
          <w:sz w:val="20"/>
          <w:bdr w:val="none" w:sz="0" w:space="0" w:color="auto" w:frame="1"/>
          <w:lang w:eastAsia="ru-RU"/>
        </w:rPr>
        <w:t>рождения)</w:t>
      </w:r>
    </w:p>
    <w:p w:rsidR="00BF20F7" w:rsidRPr="00B63D85" w:rsidRDefault="003C0406" w:rsidP="00B63D85">
      <w:pPr>
        <w:spacing w:after="0" w:line="240" w:lineRule="auto"/>
        <w:jc w:val="both"/>
        <w:rPr>
          <w:rFonts w:ascii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проживающего</w:t>
      </w:r>
      <w:proofErr w:type="gramEnd"/>
      <w:r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BF20F7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по адресу: </w:t>
      </w:r>
      <w:r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________________</w:t>
      </w:r>
      <w:r w:rsidR="00BF20F7"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____</w:t>
      </w:r>
      <w:r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____________________________________________</w:t>
      </w:r>
    </w:p>
    <w:p w:rsidR="003C0406" w:rsidRPr="00B63D85" w:rsidRDefault="00BF20F7" w:rsidP="00B63D8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_______________________________________________________________________________________</w:t>
      </w:r>
      <w:r w:rsidR="003C0406" w:rsidRPr="00B63D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,</w:t>
      </w:r>
    </w:p>
    <w:p w:rsidR="003C0406" w:rsidRPr="00035931" w:rsidRDefault="003C0406" w:rsidP="00B63D85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  <w:r w:rsidRPr="00035931">
        <w:rPr>
          <w:rFonts w:ascii="Times New Roman" w:hAnsi="Times New Roman" w:cs="Times New Roman"/>
          <w:sz w:val="20"/>
          <w:bdr w:val="none" w:sz="0" w:space="0" w:color="auto" w:frame="1"/>
          <w:lang w:eastAsia="ru-RU"/>
        </w:rPr>
        <w:t>(адрес места жительства ребенка с указанием индекса)</w:t>
      </w:r>
    </w:p>
    <w:p w:rsidR="003C0406" w:rsidRPr="00B63D85" w:rsidRDefault="00035931" w:rsidP="00B63D8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и</w:t>
      </w:r>
      <w:r w:rsidR="00E7718B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менуемый в дальнейшем «Воспитанник»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,</w:t>
      </w:r>
      <w:r w:rsidR="00E7718B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совместно именуемые </w:t>
      </w:r>
      <w:r w:rsidR="003C0406" w:rsidRPr="00B63D85">
        <w:rPr>
          <w:rFonts w:ascii="Times New Roman" w:hAnsi="Times New Roman" w:cs="Times New Roman"/>
          <w:bdr w:val="none" w:sz="0" w:space="0" w:color="auto" w:frame="1"/>
          <w:lang w:eastAsia="ru-RU"/>
        </w:rPr>
        <w:t>Стороны, заключили настоящий Договор о нижеследующем:</w:t>
      </w:r>
    </w:p>
    <w:p w:rsidR="003C0406" w:rsidRPr="005E2779" w:rsidRDefault="003C0406" w:rsidP="005E2779">
      <w:pPr>
        <w:pStyle w:val="a5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  <w:r w:rsidR="00B63D85" w:rsidRPr="005E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C0406" w:rsidRPr="005E2779" w:rsidRDefault="003C0406" w:rsidP="00EC25A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Предметом договора является оказание ОУ Воспитаннику образовательных услуг в рамках реализации основной образовательной программы дошкольного образования (дале</w:t>
      </w:r>
      <w:r w:rsidR="00035931" w:rsidRPr="005E2779">
        <w:rPr>
          <w:rFonts w:ascii="Times New Roman" w:eastAsia="Times New Roman" w:hAnsi="Times New Roman" w:cs="Times New Roman"/>
          <w:color w:val="000000"/>
          <w:lang w:eastAsia="ru-RU"/>
        </w:rPr>
        <w:t>е – о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бразовательная программа) в соответствии с муниципальным заданием, федеральным государственным образовательным стандартом дошкольного образования (далее – ФГОС </w:t>
      </w:r>
      <w:r w:rsidR="000F7547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ДО); содержание Воспитанника в 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ОУ, осуществление его развития и </w:t>
      </w:r>
      <w:r w:rsidR="00452821" w:rsidRPr="005E2779">
        <w:rPr>
          <w:rFonts w:ascii="Times New Roman" w:eastAsia="Times New Roman" w:hAnsi="Times New Roman" w:cs="Times New Roman"/>
          <w:color w:val="000000"/>
          <w:lang w:eastAsia="ru-RU"/>
        </w:rPr>
        <w:t>дошкольного образования (от 3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до 7 лет), присмотра, ухода и оздоровления.</w:t>
      </w:r>
      <w:proofErr w:type="gramEnd"/>
    </w:p>
    <w:p w:rsidR="003C0406" w:rsidRPr="005E2779" w:rsidRDefault="000F7547" w:rsidP="00EC25A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в </w:t>
      </w:r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="00035931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t>очная. Обучение ведется на русском языке.</w:t>
      </w:r>
    </w:p>
    <w:p w:rsidR="003C0406" w:rsidRDefault="003C0406" w:rsidP="00EC25A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образовательная </w:t>
      </w:r>
      <w:proofErr w:type="gramStart"/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программа</w:t>
      </w:r>
      <w:proofErr w:type="gramEnd"/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0F42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составленная на </w:t>
      </w:r>
      <w:r w:rsidR="005A0788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основе </w:t>
      </w:r>
      <w:r w:rsidR="00890F42">
        <w:rPr>
          <w:rFonts w:ascii="Times New Roman" w:eastAsia="Times New Roman" w:hAnsi="Times New Roman" w:cs="Times New Roman"/>
          <w:color w:val="000000"/>
          <w:lang w:eastAsia="ru-RU"/>
        </w:rPr>
        <w:t>комплексной образовательной  п</w:t>
      </w:r>
      <w:r w:rsidR="005A0788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рограммы </w:t>
      </w:r>
      <w:r w:rsidR="00890F42">
        <w:rPr>
          <w:rFonts w:ascii="Times New Roman" w:eastAsia="Times New Roman" w:hAnsi="Times New Roman" w:cs="Times New Roman"/>
          <w:color w:val="000000"/>
          <w:lang w:eastAsia="ru-RU"/>
        </w:rPr>
        <w:t xml:space="preserve">дошкольного образования </w:t>
      </w:r>
      <w:r w:rsidR="005A0788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«От рождения до школы» под редакцией Н. Е. </w:t>
      </w:r>
      <w:proofErr w:type="spellStart"/>
      <w:r w:rsidR="005A0788" w:rsidRPr="005E2779">
        <w:rPr>
          <w:rFonts w:ascii="Times New Roman" w:eastAsia="Times New Roman" w:hAnsi="Times New Roman" w:cs="Times New Roman"/>
          <w:color w:val="000000"/>
          <w:lang w:eastAsia="ru-RU"/>
        </w:rPr>
        <w:t>Вераксы</w:t>
      </w:r>
      <w:proofErr w:type="spellEnd"/>
      <w:r w:rsidR="005A0788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52821" w:rsidRPr="005E2779">
        <w:rPr>
          <w:rFonts w:ascii="Times New Roman" w:eastAsia="Times New Roman" w:hAnsi="Times New Roman" w:cs="Times New Roman"/>
          <w:color w:val="000000"/>
          <w:lang w:eastAsia="ru-RU"/>
        </w:rPr>
        <w:t>М. А. Ва</w:t>
      </w:r>
      <w:r w:rsidR="005A0788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сильевой, </w:t>
      </w:r>
      <w:r w:rsidR="0099339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A0788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9339D">
        <w:rPr>
          <w:rFonts w:ascii="Times New Roman" w:eastAsia="Times New Roman" w:hAnsi="Times New Roman" w:cs="Times New Roman"/>
          <w:color w:val="000000"/>
          <w:lang w:eastAsia="ru-RU"/>
        </w:rPr>
        <w:t>С. Комаровой</w:t>
      </w:r>
      <w:r w:rsidR="005A0788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</w:t>
      </w:r>
      <w:r w:rsidR="00E7718B" w:rsidRPr="005E2779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 «</w:t>
      </w:r>
      <w:r w:rsidR="00E7718B" w:rsidRPr="005E2779">
        <w:rPr>
          <w:rFonts w:ascii="Times New Roman" w:eastAsia="Times New Roman" w:hAnsi="Times New Roman" w:cs="Times New Roman"/>
          <w:color w:val="000000"/>
          <w:lang w:eastAsia="ru-RU"/>
        </w:rPr>
        <w:t>Средняя общеобразовательная школа №31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426C02" w:rsidRPr="005E2779">
        <w:rPr>
          <w:rFonts w:ascii="Times New Roman" w:eastAsia="Times New Roman" w:hAnsi="Times New Roman" w:cs="Times New Roman"/>
          <w:color w:val="000000"/>
          <w:lang w:eastAsia="ru-RU"/>
        </w:rPr>
        <w:t>(д</w:t>
      </w:r>
      <w:r w:rsidR="00E7718B" w:rsidRPr="005E2779">
        <w:rPr>
          <w:rFonts w:ascii="Times New Roman" w:eastAsia="Times New Roman" w:hAnsi="Times New Roman" w:cs="Times New Roman"/>
          <w:color w:val="000000"/>
          <w:lang w:eastAsia="ru-RU"/>
        </w:rPr>
        <w:t>ошкольные группы</w:t>
      </w:r>
      <w:r w:rsidR="00426C02" w:rsidRPr="005E277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7718B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Энгельсского муниципального района Саратовской обл</w:t>
      </w:r>
      <w:r w:rsidR="00B63D85" w:rsidRPr="005E2779">
        <w:rPr>
          <w:rFonts w:ascii="Times New Roman" w:eastAsia="Times New Roman" w:hAnsi="Times New Roman" w:cs="Times New Roman"/>
          <w:color w:val="000000"/>
          <w:lang w:eastAsia="ru-RU"/>
        </w:rPr>
        <w:t>асти.</w:t>
      </w:r>
    </w:p>
    <w:p w:rsidR="00890F42" w:rsidRPr="005E2779" w:rsidRDefault="00AB6E45" w:rsidP="00EC25A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Парциальная программа «Приобщение детей к истокам русской народной культуры» О. Л. Князева, М. Д. Маханева.</w:t>
      </w:r>
    </w:p>
    <w:p w:rsidR="003C0406" w:rsidRPr="005E2779" w:rsidRDefault="003C0406" w:rsidP="00EC25A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________лет (года).</w:t>
      </w:r>
    </w:p>
    <w:p w:rsidR="004A0C93" w:rsidRDefault="00E7718B" w:rsidP="00EC25A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Режим работы </w:t>
      </w:r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t>ОУ и длительность пребывания в нем воспитанников: с 7.00 часов д</w:t>
      </w:r>
      <w:r w:rsidR="00035931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о 19.00 часов; рабочая неделя – </w:t>
      </w:r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t>пятидне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вная, ежедневный график работы </w:t>
      </w:r>
      <w:r w:rsidR="00035931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ОУ – </w:t>
      </w:r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t>12 часов</w:t>
      </w:r>
    </w:p>
    <w:p w:rsidR="00E7718B" w:rsidRPr="005E2779" w:rsidRDefault="004A0C93" w:rsidP="00EC25A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Ежедневный прием детей в дошкольные группы ОУ с 7:00 до 8:00</w:t>
      </w:r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C0406" w:rsidRPr="005E2779" w:rsidRDefault="003C0406" w:rsidP="00B63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Допус</w:t>
      </w:r>
      <w:r w:rsidR="00E7718B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кается посещение Воспитанником 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ОУ по индивидуальному графику_____________</w:t>
      </w:r>
      <w:r w:rsidR="00035931" w:rsidRPr="005E2779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3C0406" w:rsidRPr="005E2779" w:rsidRDefault="003C0406" w:rsidP="00B63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Выходные: суббота и воскресение, праздничные дни.</w:t>
      </w:r>
    </w:p>
    <w:p w:rsidR="003C0406" w:rsidRPr="005E2779" w:rsidRDefault="003C0406" w:rsidP="00EC25A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Учебный</w:t>
      </w:r>
      <w:r w:rsidRPr="005E2779">
        <w:rPr>
          <w:rFonts w:ascii="Times New Roman" w:eastAsia="Times New Roman" w:hAnsi="Times New Roman" w:cs="Times New Roman"/>
          <w:lang w:eastAsia="ru-RU"/>
        </w:rPr>
        <w:t xml:space="preserve"> год, </w:t>
      </w:r>
      <w:proofErr w:type="gramStart"/>
      <w:r w:rsidRPr="005E2779">
        <w:rPr>
          <w:rFonts w:ascii="Times New Roman" w:eastAsia="Times New Roman" w:hAnsi="Times New Roman" w:cs="Times New Roman"/>
          <w:lang w:eastAsia="ru-RU"/>
        </w:rPr>
        <w:t>согласно</w:t>
      </w:r>
      <w:proofErr w:type="gramEnd"/>
      <w:r w:rsidRPr="005E2779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="006F4CC6">
        <w:rPr>
          <w:rFonts w:ascii="Times New Roman" w:eastAsia="Times New Roman" w:hAnsi="Times New Roman" w:cs="Times New Roman"/>
          <w:lang w:eastAsia="ru-RU"/>
        </w:rPr>
        <w:t>ого календарного плана</w:t>
      </w:r>
      <w:r w:rsidR="006F4CC6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E7718B" w:rsidRPr="005E2779">
        <w:rPr>
          <w:rFonts w:ascii="Times New Roman" w:eastAsia="Times New Roman" w:hAnsi="Times New Roman" w:cs="Times New Roman"/>
          <w:lang w:eastAsia="ru-RU"/>
        </w:rPr>
        <w:t xml:space="preserve">графика </w:t>
      </w:r>
      <w:r w:rsidRPr="005E2779">
        <w:rPr>
          <w:rFonts w:ascii="Times New Roman" w:eastAsia="Times New Roman" w:hAnsi="Times New Roman" w:cs="Times New Roman"/>
          <w:lang w:eastAsia="ru-RU"/>
        </w:rPr>
        <w:t xml:space="preserve">ОУ с 1 сентября по 31 августа: </w:t>
      </w:r>
    </w:p>
    <w:p w:rsidR="003C0406" w:rsidRPr="00941D18" w:rsidRDefault="003C0406" w:rsidP="00941D18">
      <w:pPr>
        <w:pStyle w:val="a5"/>
        <w:widowControl w:val="0"/>
        <w:numPr>
          <w:ilvl w:val="2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41D18">
        <w:rPr>
          <w:rFonts w:ascii="Times New Roman" w:eastAsia="Times New Roman" w:hAnsi="Times New Roman" w:cs="Times New Roman"/>
          <w:lang w:eastAsia="ru-RU"/>
        </w:rPr>
        <w:t>с 1 сентября по 31 мая образовательный процесс осуществляется в непрерывной образовательной деятельности, в мероприятиях совместной деятельности педагогов с воспитанниками.</w:t>
      </w:r>
    </w:p>
    <w:p w:rsidR="003C0406" w:rsidRPr="005E2779" w:rsidRDefault="003C0406" w:rsidP="00941D18">
      <w:pPr>
        <w:pStyle w:val="a5"/>
        <w:widowControl w:val="0"/>
        <w:numPr>
          <w:ilvl w:val="2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E2779">
        <w:rPr>
          <w:rFonts w:ascii="Times New Roman" w:eastAsia="Times New Roman" w:hAnsi="Times New Roman" w:cs="Times New Roman"/>
          <w:lang w:eastAsia="ru-RU"/>
        </w:rPr>
        <w:t>с 1 июня по 31 августа</w:t>
      </w:r>
      <w:r w:rsid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5E2779">
        <w:rPr>
          <w:rFonts w:ascii="Times New Roman" w:eastAsia="Times New Roman" w:hAnsi="Times New Roman" w:cs="Times New Roman"/>
          <w:lang w:eastAsia="ru-RU"/>
        </w:rPr>
        <w:t>летний оздоровительный период, в котором образовательный процесс осуществляется в мероприятиях совместной деятельности педагогов с воспитанниками.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С детьми организуются развлечения и совместная досуговая деятельность, преимущественно на свежем воздухе.</w:t>
      </w:r>
      <w:r w:rsidR="006F4C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63D85" w:rsidRPr="005E2779" w:rsidRDefault="003C0406" w:rsidP="00941D18">
      <w:pPr>
        <w:pStyle w:val="a5"/>
        <w:widowControl w:val="0"/>
        <w:numPr>
          <w:ilvl w:val="2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D18">
        <w:rPr>
          <w:rFonts w:ascii="Times New Roman" w:eastAsia="Times New Roman" w:hAnsi="Times New Roman" w:cs="Times New Roman"/>
          <w:lang w:eastAsia="ru-RU"/>
        </w:rPr>
        <w:t>Воспитанник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зачисляется в группу _________________________</w:t>
      </w:r>
      <w:r w:rsidR="00B63D85" w:rsidRPr="005E2779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3C0406" w:rsidRPr="005E2779" w:rsidRDefault="003C0406" w:rsidP="00B63D85">
      <w:pPr>
        <w:widowControl w:val="0"/>
        <w:tabs>
          <w:tab w:val="left" w:pos="4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общеразвивающей направленности на основании заявления Родителя (законного представителя), 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медицинского заключения, направления комитета по образованию администрации Энгельсского муниципального района. </w:t>
      </w:r>
    </w:p>
    <w:p w:rsidR="00EB3831" w:rsidRPr="00B63D85" w:rsidRDefault="003C0406" w:rsidP="005E2779">
      <w:pPr>
        <w:pStyle w:val="a5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Взаимодействие сторон.</w:t>
      </w:r>
      <w:bookmarkStart w:id="0" w:name="bookmark2"/>
    </w:p>
    <w:p w:rsidR="003C0406" w:rsidRPr="00B63D85" w:rsidRDefault="003C0406" w:rsidP="005E2779">
      <w:pPr>
        <w:pStyle w:val="a5"/>
        <w:widowControl w:val="0"/>
        <w:numPr>
          <w:ilvl w:val="1"/>
          <w:numId w:val="15"/>
        </w:numPr>
        <w:tabs>
          <w:tab w:val="left" w:pos="567"/>
          <w:tab w:val="left" w:pos="45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>ОУ вправе:</w:t>
      </w:r>
      <w:bookmarkEnd w:id="0"/>
    </w:p>
    <w:p w:rsidR="003C0406" w:rsidRPr="005E2779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осуществлять образовательную деятельность.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Обеспечивать прием документов от Родителей (законных представителей) воспитанников для оформления мер социальной поддержки по льготной оплате родителями (законными представителями) за присмотр и уход за дет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ьми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ОУ и компенсационных выплат 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>в соответствии  с установленной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платой, взимаемой с родителей (законных представителей) за присмотр и уход за детьми, осваивающими образовательные про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граммы дошкольного образования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в муниципальных организациях, осуществляющих образователь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>ную деятельность, установленным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комитета</w:t>
      </w:r>
      <w:proofErr w:type="gramEnd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образованию администрации Энгельсского муниципального района, </w:t>
      </w:r>
      <w:proofErr w:type="gramStart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>змещенным</w:t>
      </w:r>
      <w:proofErr w:type="gramEnd"/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ОУ, информационном стенде для родителей (законных представителей).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Не передавать ребенка Родителям (законным представителям), если те находятся в состоянии алкогольного, токсического, наркотического опьянения.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Защищать права и достоинства ребенка, следить за соблюдением его прав Родителями (законными представителями), родителями (законными представителями) и родственниками других воспи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танников, а также сотрудниками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алкогольными напитками, отсутствия заботы, грубого, небрежного обращения с ребенком со стороны Родителей (законных представителей).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Вносить предложения Родителям (законным представителям) по совершенствованию воспитания ребенка в семье.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Объединять группы в случае необходимости в летний период (в связи с низкой наполняемостью групп, отпусков воспитателей, на время ремонта).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Направлять Воспитанника, при необходимости углубленной диагностики или разрешения конфликтных и спорных вопросов, в психолого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медико</w:t>
      </w:r>
      <w:r w:rsid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педагогическую комиссию (ПМПК) с согласия Родителей (законных представителей).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Направлять Воспитанника, для обследования в детскую поликлинику при наличии медицинских показаний с согласия Родителей (законных представителей).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С разрешения Родителей (законных представителей) использовать фотографии и видеозапись всех участников образовательног</w:t>
      </w:r>
      <w:r w:rsidR="00973DA1">
        <w:rPr>
          <w:rFonts w:ascii="Times New Roman" w:eastAsia="Times New Roman" w:hAnsi="Times New Roman" w:cs="Times New Roman"/>
          <w:color w:val="000000"/>
          <w:lang w:eastAsia="ru-RU"/>
        </w:rPr>
        <w:t>о процесса на страницах сайта М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«СОШ №31»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9" w:history="1">
        <w:r w:rsidR="00BF20F7" w:rsidRPr="00B63D85">
          <w:rPr>
            <w:rFonts w:ascii="Times New Roman" w:eastAsia="Times New Roman" w:hAnsi="Times New Roman" w:cs="Times New Roman"/>
            <w:color w:val="000000"/>
            <w:lang w:eastAsia="ru-RU"/>
          </w:rPr>
          <w:t>http://еngschoo/311.ucoz.ru</w:t>
        </w:r>
      </w:hyperlink>
      <w:r w:rsidR="00BF20F7" w:rsidRPr="00B63D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C0406" w:rsidRPr="00B63D85" w:rsidRDefault="003C0406" w:rsidP="005E2779">
      <w:pPr>
        <w:pStyle w:val="a5"/>
        <w:widowControl w:val="0"/>
        <w:numPr>
          <w:ilvl w:val="1"/>
          <w:numId w:val="15"/>
        </w:numPr>
        <w:tabs>
          <w:tab w:val="left" w:pos="567"/>
          <w:tab w:val="left" w:pos="45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</w:pPr>
      <w:bookmarkStart w:id="1" w:name="bookmark3"/>
      <w:r w:rsidRPr="00B63D8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>Родитель (законный представитель) вправе:</w:t>
      </w:r>
      <w:bookmarkEnd w:id="1"/>
      <w:r w:rsidR="00EB3831" w:rsidRPr="00B63D8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 xml:space="preserve"> 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Принимать участие в работе </w:t>
      </w:r>
      <w:r w:rsidR="005A0788" w:rsidRPr="00B63D85">
        <w:rPr>
          <w:rFonts w:ascii="Times New Roman" w:eastAsia="Times New Roman" w:hAnsi="Times New Roman" w:cs="Times New Roman"/>
          <w:bCs/>
          <w:color w:val="000000"/>
          <w:lang w:eastAsia="ru-RU"/>
        </w:rPr>
        <w:t>Управляющего совета</w:t>
      </w:r>
      <w:r w:rsidR="005A0788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с правом совещательного голоса.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Принимать участие в организации и проведении сов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>местных мероприятий с детьми в ОУ (утренники, развлече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ния, физкультурные праздники, досуги, Дни здоровья, конкурсы и т.п.).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Присутствовать на л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юбых мероприятиях с ребенком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(в том числе индивидуа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>льных) при условии предваритель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ной договоренности, заблаговременно пост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авив в известность </w:t>
      </w:r>
      <w:r w:rsidR="005E2779">
        <w:rPr>
          <w:rFonts w:ascii="Times New Roman" w:eastAsia="Times New Roman" w:hAnsi="Times New Roman" w:cs="Times New Roman"/>
          <w:color w:val="000000"/>
          <w:lang w:eastAsia="ru-RU"/>
        </w:rPr>
        <w:t>директора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Находиться с Воспитанником в пер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иод его адаптации при приеме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в течение определенного совместно со специалистами и Родителем (законным представителем) времени.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Присутствовать на обследовании Воспитанника специалистами ПМПК, врачами узких специальностей при проведении углубленного медицинского осмотра</w:t>
      </w:r>
      <w:r w:rsidR="005A0788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логопедом, педагогом</w:t>
      </w:r>
      <w:r w:rsid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психологом) при проведении индивидуальных и групповых мониторинговых мероприятий.</w:t>
      </w:r>
    </w:p>
    <w:p w:rsidR="003C0406" w:rsidRPr="00B63D85" w:rsidRDefault="000F7547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Знакомиться с Уставом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Оказывать добровольную благотворительную помощь (пожертвования) в установленно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м законом порядке для развития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Участвовать в ремонте групповых помещений, оснащении развивающей предметно</w:t>
      </w:r>
      <w:r w:rsid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пространствен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>ной среды в группе, благоустрой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стве участков.</w:t>
      </w:r>
    </w:p>
    <w:p w:rsidR="003C0406" w:rsidRPr="00B63D85" w:rsidRDefault="000F7547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выполнения Устава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ОУ и условий настоящего договора.</w:t>
      </w:r>
    </w:p>
    <w:p w:rsidR="003C0406" w:rsidRPr="005E2779" w:rsidRDefault="000F7547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Получать от </w:t>
      </w:r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ОУ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3C0406" w:rsidRPr="005E2779">
          <w:rPr>
            <w:rFonts w:ascii="Times New Roman" w:eastAsia="Times New Roman" w:hAnsi="Times New Roman" w:cs="Times New Roman"/>
            <w:color w:val="000000"/>
            <w:lang w:eastAsia="ru-RU"/>
          </w:rPr>
          <w:t>разделом I</w:t>
        </w:r>
      </w:hyperlink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</w:t>
      </w:r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способностях, отношении к образовательной деятельности. Заслушивать отчеты </w:t>
      </w:r>
      <w:r w:rsidR="005E2779">
        <w:rPr>
          <w:rFonts w:ascii="Times New Roman" w:eastAsia="Times New Roman" w:hAnsi="Times New Roman" w:cs="Times New Roman"/>
          <w:color w:val="000000"/>
          <w:lang w:eastAsia="ru-RU"/>
        </w:rPr>
        <w:t>директора</w:t>
      </w:r>
      <w:r w:rsidR="003C0406"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и педагогов о работе с Воспитанниками в группе.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Избирать членов и быть избранным в </w:t>
      </w:r>
      <w:r w:rsidR="005A0788" w:rsidRPr="00B63D85">
        <w:rPr>
          <w:rFonts w:ascii="Times New Roman" w:eastAsia="Times New Roman" w:hAnsi="Times New Roman" w:cs="Times New Roman"/>
          <w:color w:val="000000"/>
          <w:lang w:eastAsia="ru-RU"/>
        </w:rPr>
        <w:t>родительский комитет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группы.</w:t>
      </w:r>
    </w:p>
    <w:p w:rsidR="00E84695" w:rsidRPr="004D1281" w:rsidRDefault="003C0406" w:rsidP="00E84695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Обратиться с заявлением (с прилагаемыми к нему подтверждающими документами) с просьбой о пре</w:t>
      </w:r>
      <w:r w:rsidR="000F7547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доставлении </w:t>
      </w:r>
      <w:r w:rsidR="00E84695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мер </w:t>
      </w:r>
      <w:r w:rsidR="00610676">
        <w:rPr>
          <w:rFonts w:ascii="Times New Roman" w:eastAsia="Times New Roman" w:hAnsi="Times New Roman" w:cs="Times New Roman"/>
          <w:color w:val="000000"/>
          <w:lang w:eastAsia="ru-RU"/>
        </w:rPr>
        <w:t>материальной</w:t>
      </w:r>
      <w:r w:rsidR="00E84695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поддержки</w:t>
      </w:r>
      <w:r w:rsidR="000F7547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оплате за </w:t>
      </w:r>
      <w:r w:rsidR="004D1281" w:rsidRPr="004D1281">
        <w:rPr>
          <w:rFonts w:ascii="Times New Roman" w:eastAsia="Times New Roman" w:hAnsi="Times New Roman" w:cs="Times New Roman"/>
          <w:color w:val="000000"/>
          <w:lang w:eastAsia="ru-RU"/>
        </w:rPr>
        <w:t>присмотр и уход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в</w:t>
      </w:r>
      <w:r w:rsidR="000F7547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ОУ, согласно установленным льготным </w:t>
      </w:r>
      <w:r w:rsidR="000F7547" w:rsidRPr="004D1281">
        <w:rPr>
          <w:rFonts w:ascii="Times New Roman" w:eastAsia="Times New Roman" w:hAnsi="Times New Roman" w:cs="Times New Roman"/>
          <w:color w:val="000000"/>
          <w:lang w:eastAsia="ru-RU"/>
        </w:rPr>
        <w:t>категориям на основании установленной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платы, взимаемой с родителей (законных представителей) за </w:t>
      </w:r>
      <w:r w:rsidR="004D1281" w:rsidRPr="004D1281">
        <w:rPr>
          <w:rFonts w:ascii="Times New Roman" w:eastAsia="Times New Roman" w:hAnsi="Times New Roman" w:cs="Times New Roman"/>
          <w:color w:val="000000"/>
          <w:lang w:eastAsia="ru-RU"/>
        </w:rPr>
        <w:t>присмотр и уход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за детьми, осваивающими образовательные программы дошкольного образования в муниципальных организациях, осуществляющих </w:t>
      </w:r>
      <w:r w:rsidR="000F7547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образовательную деятельность, 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установленным приказом комитета по образованию</w:t>
      </w:r>
      <w:proofErr w:type="gramEnd"/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Энгельсского муниципального района.</w:t>
      </w:r>
      <w:r w:rsidR="004D1281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прекращения оснований для предоставления меры социальной поддержки по оплате родителей (законных представителей) должны уведомить руководителя ОУ в письменной форме в течение 14 календарных дней </w:t>
      </w:r>
      <w:proofErr w:type="gramStart"/>
      <w:r w:rsidR="004D1281" w:rsidRPr="004D1281">
        <w:rPr>
          <w:rFonts w:ascii="Times New Roman" w:eastAsia="Times New Roman" w:hAnsi="Times New Roman" w:cs="Times New Roman"/>
          <w:color w:val="000000"/>
          <w:lang w:eastAsia="ru-RU"/>
        </w:rPr>
        <w:t>с даты прекращения</w:t>
      </w:r>
      <w:proofErr w:type="gramEnd"/>
      <w:r w:rsidR="004D1281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данного основания. При наличии у родителей (законных представителей) нескольких оснований социальн</w:t>
      </w:r>
      <w:r w:rsidR="00E5579E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="004D1281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поддержка предоставляется по одному основанию, указанному в заявлении родителей (законных представителей).</w:t>
      </w:r>
    </w:p>
    <w:p w:rsidR="00E84695" w:rsidRPr="004D1281" w:rsidRDefault="004D1281" w:rsidP="00E84695">
      <w:pPr>
        <w:pStyle w:val="a5"/>
        <w:widowControl w:val="0"/>
        <w:numPr>
          <w:ilvl w:val="3"/>
          <w:numId w:val="15"/>
        </w:numPr>
        <w:tabs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Меры </w:t>
      </w:r>
      <w:r w:rsidR="00610676">
        <w:rPr>
          <w:rFonts w:ascii="Times New Roman" w:hAnsi="Times New Roman" w:cs="Times New Roman"/>
          <w:lang w:bidi="he-IL"/>
        </w:rPr>
        <w:t>материальной</w:t>
      </w:r>
      <w:r>
        <w:rPr>
          <w:rFonts w:ascii="Times New Roman" w:hAnsi="Times New Roman" w:cs="Times New Roman"/>
          <w:lang w:bidi="he-IL"/>
        </w:rPr>
        <w:t xml:space="preserve"> поддержки по оплате родителей (законных представителей) за содержание детей</w:t>
      </w:r>
      <w:r w:rsidR="00D46374">
        <w:rPr>
          <w:rFonts w:ascii="Times New Roman" w:hAnsi="Times New Roman" w:cs="Times New Roman"/>
          <w:lang w:bidi="he-IL"/>
        </w:rPr>
        <w:t xml:space="preserve"> в ОУ</w:t>
      </w:r>
      <w:r>
        <w:rPr>
          <w:rFonts w:ascii="Times New Roman" w:hAnsi="Times New Roman" w:cs="Times New Roman"/>
          <w:lang w:bidi="he-IL"/>
        </w:rPr>
        <w:t xml:space="preserve"> предоставляются </w:t>
      </w:r>
      <w:r w:rsidR="00E84695">
        <w:rPr>
          <w:rFonts w:ascii="Times New Roman" w:hAnsi="Times New Roman" w:cs="Times New Roman"/>
          <w:lang w:bidi="he-IL"/>
        </w:rPr>
        <w:t xml:space="preserve">в размере </w:t>
      </w:r>
      <w:r w:rsidR="00E84695">
        <w:rPr>
          <w:w w:val="92"/>
          <w:sz w:val="23"/>
          <w:szCs w:val="23"/>
          <w:lang w:bidi="he-IL"/>
        </w:rPr>
        <w:t xml:space="preserve">100 </w:t>
      </w:r>
      <w:r w:rsidR="00E84695">
        <w:rPr>
          <w:rFonts w:ascii="Times New Roman" w:hAnsi="Times New Roman" w:cs="Times New Roman"/>
          <w:w w:val="109"/>
          <w:lang w:bidi="he-IL"/>
        </w:rPr>
        <w:t xml:space="preserve">% </w:t>
      </w:r>
      <w:r w:rsidR="00E84695">
        <w:rPr>
          <w:rFonts w:ascii="Times New Roman" w:hAnsi="Times New Roman" w:cs="Times New Roman"/>
          <w:lang w:bidi="he-IL"/>
        </w:rPr>
        <w:t xml:space="preserve">освобождения от родительской платы за </w:t>
      </w:r>
      <w:r w:rsidR="00E84695" w:rsidRPr="004D1281">
        <w:rPr>
          <w:rFonts w:ascii="Times New Roman" w:hAnsi="Times New Roman" w:cs="Times New Roman"/>
          <w:lang w:bidi="he-IL"/>
        </w:rPr>
        <w:t xml:space="preserve">присмотр </w:t>
      </w:r>
      <w:r w:rsidR="00E84695">
        <w:rPr>
          <w:rFonts w:ascii="Times New Roman" w:hAnsi="Times New Roman" w:cs="Times New Roman"/>
          <w:lang w:bidi="he-IL"/>
        </w:rPr>
        <w:t xml:space="preserve">и </w:t>
      </w:r>
      <w:r w:rsidR="00E84695" w:rsidRPr="004D1281">
        <w:rPr>
          <w:rFonts w:ascii="Times New Roman" w:hAnsi="Times New Roman" w:cs="Times New Roman"/>
          <w:lang w:bidi="he-IL"/>
        </w:rPr>
        <w:t xml:space="preserve">уход за детьми </w:t>
      </w:r>
      <w:r w:rsidR="00E84695">
        <w:rPr>
          <w:rFonts w:ascii="Times New Roman" w:hAnsi="Times New Roman" w:cs="Times New Roman"/>
          <w:lang w:bidi="he-IL"/>
        </w:rPr>
        <w:t>следующих категорий:</w:t>
      </w:r>
    </w:p>
    <w:p w:rsidR="00E84695" w:rsidRPr="00941D18" w:rsidRDefault="00E84695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 w:rsidRPr="00941D18">
        <w:rPr>
          <w:rFonts w:ascii="Times New Roman" w:hAnsi="Times New Roman" w:cs="Times New Roman"/>
          <w:lang w:bidi="he-IL"/>
        </w:rPr>
        <w:t>дети – сироты и дети, оставшиеся без попечения родителей, находящиеся под опекой;</w:t>
      </w:r>
    </w:p>
    <w:p w:rsidR="00E84695" w:rsidRPr="00941D18" w:rsidRDefault="00E84695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 w:rsidRPr="00941D18">
        <w:rPr>
          <w:rFonts w:ascii="Times New Roman" w:hAnsi="Times New Roman" w:cs="Times New Roman"/>
          <w:lang w:bidi="he-IL"/>
        </w:rPr>
        <w:t>дети – инвалиды;</w:t>
      </w:r>
    </w:p>
    <w:p w:rsidR="00E84695" w:rsidRPr="00941D18" w:rsidRDefault="00E84695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 w:rsidRPr="00941D18">
        <w:rPr>
          <w:rFonts w:ascii="Times New Roman" w:hAnsi="Times New Roman" w:cs="Times New Roman"/>
          <w:lang w:bidi="he-IL"/>
        </w:rPr>
        <w:t>дети с туберкулезной интоксикацией;</w:t>
      </w:r>
    </w:p>
    <w:p w:rsidR="00E84695" w:rsidRPr="00941D18" w:rsidRDefault="00E84695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 w:rsidRPr="00941D18">
        <w:rPr>
          <w:rFonts w:ascii="Times New Roman" w:hAnsi="Times New Roman" w:cs="Times New Roman"/>
          <w:lang w:bidi="he-IL"/>
        </w:rPr>
        <w:t xml:space="preserve">дети из семей, находящихся в социально опасном положении; 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GoBack"/>
      <w:bookmarkEnd w:id="2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Получать компенсацию части родительс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кой платы за присмотр и уход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в размере: не менее 20% среднего размера родительской оплаты по региону на первого ребенка, не менее 50% размера такой оплаты на второго ребенка, не менее 70% размера такой платы на третьего ребенка и последующих детей.</w:t>
      </w:r>
    </w:p>
    <w:p w:rsidR="00EB3831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Защищать права и достоинства своего ребенка и д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ругих воспитанников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ОУ, следить за соблюдением их прав со стороны других родителей (законных</w:t>
      </w:r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представителей) и сотрудников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ОУ.</w:t>
      </w:r>
      <w:bookmarkStart w:id="3" w:name="bookmark0"/>
    </w:p>
    <w:p w:rsidR="00373A71" w:rsidRPr="003D0F1F" w:rsidRDefault="00B60F62" w:rsidP="00373A7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D0F1F">
        <w:rPr>
          <w:rFonts w:ascii="Times New Roman" w:eastAsia="Times New Roman" w:hAnsi="Times New Roman" w:cs="Times New Roman"/>
          <w:color w:val="000000"/>
          <w:lang w:eastAsia="ru-RU"/>
        </w:rPr>
        <w:t>Обратиться с заявлением (с прилагаемыми к нему подтверждающими документами) с просьбой о предоставлении мер социальной поддержки по организации предоставления питания отдельным категориям обучающихся в муниципальных общеобразовательных организациях и частичному финансированию расходов на содержание детей дошкольного возраста в муниципальных образовательных организациях, реализующих основную общеобразовательную программу дошкольного образования на основании п.3, п.4 ч.2 ст.12 Закона Саратовской области от</w:t>
      </w:r>
      <w:proofErr w:type="gramEnd"/>
      <w:r w:rsidRPr="003D0F1F">
        <w:rPr>
          <w:rFonts w:ascii="Times New Roman" w:eastAsia="Times New Roman" w:hAnsi="Times New Roman" w:cs="Times New Roman"/>
          <w:color w:val="000000"/>
          <w:lang w:eastAsia="ru-RU"/>
        </w:rPr>
        <w:t xml:space="preserve"> 28 ноября 2013 года № 215 – ЗСО «Об образовании в Саратовской области»</w:t>
      </w:r>
      <w:r w:rsidR="00373A71" w:rsidRPr="003D0F1F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 15 числа каждого месяца. </w:t>
      </w:r>
      <w:r w:rsidR="003D0F1F" w:rsidRPr="003D0F1F">
        <w:rPr>
          <w:rFonts w:ascii="Times New Roman" w:eastAsia="Times New Roman" w:hAnsi="Times New Roman" w:cs="Times New Roman"/>
          <w:color w:val="000000"/>
          <w:lang w:eastAsia="ru-RU"/>
        </w:rPr>
        <w:t xml:space="preserve">Меры социальной поддержки будут предоставляться со следующего месяца, после написания заявления. </w:t>
      </w:r>
      <w:r w:rsidR="00373A71" w:rsidRPr="003D0F1F">
        <w:rPr>
          <w:rFonts w:ascii="Times New Roman" w:eastAsia="Times New Roman" w:hAnsi="Times New Roman" w:cs="Times New Roman"/>
          <w:color w:val="000000"/>
          <w:lang w:eastAsia="ru-RU"/>
        </w:rPr>
        <w:t>В случае прекращения оснований для предоставления меры социальной поддержки по организации предоставления питания отдельным категориям обучающихся в муниципальных общеобразовательных организациях и частичному финансированию расходов на содержание детей дошкольного возраста в муниципальных образовательных организациях, должны уведомить руководителя ОУ в письменной форме в течение 10 календарных дней с даты прекращения данного основания. При наличии у родителей (законных представителей) нескольких оснований социальн</w:t>
      </w:r>
      <w:r w:rsidR="00E5579E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="00373A71" w:rsidRPr="003D0F1F">
        <w:rPr>
          <w:rFonts w:ascii="Times New Roman" w:eastAsia="Times New Roman" w:hAnsi="Times New Roman" w:cs="Times New Roman"/>
          <w:color w:val="000000"/>
          <w:lang w:eastAsia="ru-RU"/>
        </w:rPr>
        <w:t xml:space="preserve"> поддержка предоставляется по одному основанию, указанному в заявлении родителей (законных представителей).</w:t>
      </w:r>
    </w:p>
    <w:p w:rsidR="00B60F62" w:rsidRPr="004D1281" w:rsidRDefault="00B60F62" w:rsidP="00B60F62">
      <w:pPr>
        <w:pStyle w:val="a5"/>
        <w:widowControl w:val="0"/>
        <w:numPr>
          <w:ilvl w:val="3"/>
          <w:numId w:val="15"/>
        </w:numPr>
        <w:tabs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Меры социальной поддержки </w:t>
      </w:r>
      <w:r w:rsidR="003D0F1F">
        <w:rPr>
          <w:rFonts w:ascii="Times New Roman" w:hAnsi="Times New Roman" w:cs="Times New Roman"/>
          <w:lang w:bidi="he-IL"/>
        </w:rPr>
        <w:t xml:space="preserve">предоставляются </w:t>
      </w:r>
      <w:r>
        <w:rPr>
          <w:rFonts w:ascii="Times New Roman" w:hAnsi="Times New Roman" w:cs="Times New Roman"/>
          <w:lang w:bidi="he-IL"/>
        </w:rPr>
        <w:t>следующи</w:t>
      </w:r>
      <w:r w:rsidR="003D0F1F">
        <w:rPr>
          <w:rFonts w:ascii="Times New Roman" w:hAnsi="Times New Roman" w:cs="Times New Roman"/>
          <w:lang w:bidi="he-IL"/>
        </w:rPr>
        <w:t>м</w:t>
      </w:r>
      <w:r>
        <w:rPr>
          <w:rFonts w:ascii="Times New Roman" w:hAnsi="Times New Roman" w:cs="Times New Roman"/>
          <w:lang w:bidi="he-IL"/>
        </w:rPr>
        <w:t xml:space="preserve"> категори</w:t>
      </w:r>
      <w:r w:rsidR="003D0F1F">
        <w:rPr>
          <w:rFonts w:ascii="Times New Roman" w:hAnsi="Times New Roman" w:cs="Times New Roman"/>
          <w:lang w:bidi="he-IL"/>
        </w:rPr>
        <w:t>ям</w:t>
      </w:r>
      <w:r>
        <w:rPr>
          <w:rFonts w:ascii="Times New Roman" w:hAnsi="Times New Roman" w:cs="Times New Roman"/>
          <w:lang w:bidi="he-IL"/>
        </w:rPr>
        <w:t>:</w:t>
      </w:r>
    </w:p>
    <w:p w:rsidR="003D0F1F" w:rsidRDefault="00B60F62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 w:rsidRPr="004D1281">
        <w:rPr>
          <w:rFonts w:ascii="Times New Roman" w:hAnsi="Times New Roman" w:cs="Times New Roman"/>
          <w:lang w:bidi="he-IL"/>
        </w:rPr>
        <w:t>дети</w:t>
      </w:r>
      <w:r w:rsidR="003D0F1F">
        <w:rPr>
          <w:rFonts w:ascii="Times New Roman" w:hAnsi="Times New Roman" w:cs="Times New Roman"/>
          <w:lang w:bidi="he-IL"/>
        </w:rPr>
        <w:t xml:space="preserve"> из малоимущих детей;</w:t>
      </w:r>
    </w:p>
    <w:p w:rsidR="00B60F62" w:rsidRDefault="00B60F62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 w:rsidRPr="00E84695">
        <w:rPr>
          <w:rFonts w:ascii="Times New Roman" w:hAnsi="Times New Roman" w:cs="Times New Roman"/>
          <w:lang w:bidi="he-IL"/>
        </w:rPr>
        <w:t xml:space="preserve">дети из семей, находящихся в социально опасном положении; </w:t>
      </w:r>
    </w:p>
    <w:p w:rsidR="003D0F1F" w:rsidRDefault="003D0F1F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из многодетных семей;</w:t>
      </w:r>
    </w:p>
    <w:p w:rsidR="003D0F1F" w:rsidRDefault="003D0F1F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</w:t>
      </w:r>
      <w:r w:rsidR="00E5579E">
        <w:rPr>
          <w:rFonts w:ascii="Times New Roman" w:hAnsi="Times New Roman" w:cs="Times New Roman"/>
          <w:lang w:bidi="he-IL"/>
        </w:rPr>
        <w:t>и – и</w:t>
      </w:r>
      <w:r>
        <w:rPr>
          <w:rFonts w:ascii="Times New Roman" w:hAnsi="Times New Roman" w:cs="Times New Roman"/>
          <w:lang w:bidi="he-IL"/>
        </w:rPr>
        <w:t>нвалиды;</w:t>
      </w:r>
    </w:p>
    <w:p w:rsidR="003D0F1F" w:rsidRDefault="00E5579E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сироты и дети, оставш</w:t>
      </w:r>
      <w:r w:rsidR="003D0F1F">
        <w:rPr>
          <w:rFonts w:ascii="Times New Roman" w:hAnsi="Times New Roman" w:cs="Times New Roman"/>
          <w:lang w:bidi="he-IL"/>
        </w:rPr>
        <w:t>иеся без попечения родителей, находящихся под опекой (попечительством);</w:t>
      </w:r>
    </w:p>
    <w:p w:rsidR="003D0F1F" w:rsidRDefault="00E5579E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беженцев и вынужденных переселенцев, проживающих в центрах временного размещения беженцев и вынужденных переселенцев;</w:t>
      </w:r>
    </w:p>
    <w:p w:rsidR="00E5579E" w:rsidRPr="00E84695" w:rsidRDefault="00E5579E" w:rsidP="00941D18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беженцев и вынужденных переселенцев, прибывших с территории Украины, а так же граждан, вынужденно покинувших территорию Украины, не проживающих в центрах пунктах временного размещения на территории Саратовской области;</w:t>
      </w:r>
    </w:p>
    <w:p w:rsidR="003C0406" w:rsidRPr="00B63D85" w:rsidRDefault="003C0406" w:rsidP="005E2779">
      <w:pPr>
        <w:pStyle w:val="a5"/>
        <w:widowControl w:val="0"/>
        <w:numPr>
          <w:ilvl w:val="1"/>
          <w:numId w:val="15"/>
        </w:numPr>
        <w:tabs>
          <w:tab w:val="left" w:pos="567"/>
          <w:tab w:val="left" w:pos="45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</w:pPr>
      <w:r w:rsidRPr="00B63D8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lastRenderedPageBreak/>
        <w:t>ОУ обязан:</w:t>
      </w:r>
      <w:bookmarkEnd w:id="3"/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Соблюдать действующее законодательство в области образования.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5E2779">
          <w:rPr>
            <w:rFonts w:ascii="Times New Roman" w:eastAsia="Times New Roman" w:hAnsi="Times New Roman" w:cs="Times New Roman"/>
            <w:color w:val="000000"/>
            <w:lang w:eastAsia="ru-RU"/>
          </w:rPr>
          <w:t>разделом I</w:t>
        </w:r>
      </w:hyperlink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настоящего Договора, в полном объеме в соответствии с ФГОС </w:t>
      </w:r>
      <w:proofErr w:type="gramStart"/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</w:t>
      </w:r>
      <w:proofErr w:type="gramEnd"/>
      <w:r w:rsidR="000F7547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программой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и условиями настоящего Договора.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Обеспечить формирование общей культуры, развитие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Оказывать консультативную и методическую помощь родителям (законным представителям) по вопросам воспитания, обучения и развития ребенка.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Создавать безопасные условия обучения, воспитания, присмотра и ухода за В</w:t>
      </w:r>
      <w:r w:rsidR="00B96AED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оспитанником, его содержания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в соответствии с установленными нормами, обеспечивающими его жизнь и здоровье.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Организовывать деятельность воспитанника в соответствии с его возрастом, индивидуальными особенностями, содержанием основной образовательной программы.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Проводить образовательную деятельность в соответствии с утвержденной циклограммой непрерывной образовательной деятельности, учебным планом и образовательной программой, а также с учетом гигиенических требований к максимальной нагрузке на детей дошкольного возраста в организационных формах обучения.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Осуществлять индивидуальный подход к ребенку, учитывать особенности его развития.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Заботиться об эмоциональном благополучии ребенка.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Организовывать развивающую пред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метно – </w:t>
      </w:r>
      <w:r w:rsidR="00B96AED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пространственную среду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(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помещение, оборудование, учебно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наглядные пособия, игры, игрушки).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Взаимодействовать с семьей для обеспечения полноценного развития ребенка.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Не менее двух раз в год проводить Дни открытых дверей.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Обеспечить медицинское обслуживание ребенка, проведение профилактических мероприятий, направленных на сохранение и укрепление здоровья воспитанников (утренняя гимнастика, физкультурные занятия, закаливающ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ие мероприятия, витаминизация 3 – </w:t>
      </w:r>
      <w:proofErr w:type="spellStart"/>
      <w:r w:rsidR="00C544D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 блюда), соблюдение </w:t>
      </w:r>
      <w:proofErr w:type="spellStart"/>
      <w:r w:rsidR="00C544D1">
        <w:rPr>
          <w:rFonts w:ascii="Times New Roman" w:eastAsia="Times New Roman" w:hAnsi="Times New Roman" w:cs="Times New Roman"/>
          <w:color w:val="000000"/>
          <w:lang w:eastAsia="ru-RU"/>
        </w:rPr>
        <w:t>санитарно</w:t>
      </w:r>
      <w:proofErr w:type="spellEnd"/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гигиенических норм в соответствии с нормами СанПиН 2.4.1.3049-13).</w:t>
      </w:r>
      <w:proofErr w:type="gramEnd"/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Обеспечивать ребенка сбалансированным гарантир</w:t>
      </w:r>
      <w:r w:rsidR="00426C02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ованным четырехразовым питанием: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необходимым для его нормального роста и развития.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Сохранять место за ребенком в случае его болезни, а так же на время реабилитационного периода после болезни (при наличии 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медицинской справки), санаторно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курортного лечения, карантина, отпуска и временного отсутствия по уважительным причинам (болезни, командировок, прочее), а также в летний период вне зависимости от продолжительности отпуска Родителя (законного представителя), на основании письменного заявления Родителя (законного представителя).</w:t>
      </w:r>
      <w:proofErr w:type="gramEnd"/>
    </w:p>
    <w:p w:rsidR="003C0406" w:rsidRPr="00B63D85" w:rsidRDefault="00B96AED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приеме ребенка в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ОУ знакомить Родителя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с Уставом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ОУ, лицензией, Положениями о Родительском собрании, </w:t>
      </w:r>
      <w:r w:rsidR="00426C02" w:rsidRPr="005E2779">
        <w:rPr>
          <w:rFonts w:ascii="Times New Roman" w:eastAsia="Times New Roman" w:hAnsi="Times New Roman" w:cs="Times New Roman"/>
          <w:color w:val="000000"/>
          <w:lang w:eastAsia="ru-RU"/>
        </w:rPr>
        <w:t>Управляющий совет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, а также с Размером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утвержденным приказом комитета по образованию администрации Энгельсского муниципального района и другими документами, регламентирующими организацию и осуществление</w:t>
      </w:r>
      <w:proofErr w:type="gramEnd"/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обр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азовательной деятельности,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Воспитанников и Родителей.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Обеспечить Родителям доступ к информа</w:t>
      </w:r>
      <w:r w:rsidR="00B96AED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ции для ознакомления с Уставом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ОУ, с лицензией на осуществление образовательной деятельности, с образовательной программой, с правилами внутреннего распорядка воспитанников и другими документами, регламентирующими организацию и осуществление образовательной деятельности, с правами и обязанностями Воспитанников и Родителей (законных представителей), а также с отчетом о результатах </w:t>
      </w:r>
      <w:proofErr w:type="spellStart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самообследования</w:t>
      </w:r>
      <w:proofErr w:type="spellEnd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и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создания развивающей предметно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пространственной среды.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соблюдение требований Федерального закона от 07 июля 2006 г. </w:t>
      </w:r>
      <w:r w:rsidRPr="005E2779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r w:rsidR="00EB3831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152-ФЗ «О персональных данных»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в части сбора, хранения и обработки персональных данных Родителей (законных представителей) и Воспитанника.</w:t>
      </w:r>
    </w:p>
    <w:p w:rsidR="003C0406" w:rsidRPr="00B63D85" w:rsidRDefault="00EB3831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Зачислить воспитанника в 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ОУ в течение 3 –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х рабочих дней после подписания договора «Об образовании по образовательным программам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дошкольного образования» между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ОУ и родителями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(законными представителями) ребенка.</w:t>
      </w:r>
    </w:p>
    <w:p w:rsidR="003C0406" w:rsidRPr="00B63D85" w:rsidRDefault="003C0406" w:rsidP="005E2779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Переводить Воспитанника в следующую возрастную группу по результатам освоения основной образовате</w:t>
      </w:r>
      <w:r w:rsidR="00973DA1">
        <w:rPr>
          <w:rFonts w:ascii="Times New Roman" w:eastAsia="Times New Roman" w:hAnsi="Times New Roman" w:cs="Times New Roman"/>
          <w:color w:val="000000"/>
          <w:lang w:eastAsia="ru-RU"/>
        </w:rPr>
        <w:t xml:space="preserve">льной программы муниципального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 учреждения «</w:t>
      </w:r>
      <w:r w:rsidR="00EB3831" w:rsidRPr="00B63D85">
        <w:rPr>
          <w:rFonts w:ascii="Times New Roman" w:eastAsia="Times New Roman" w:hAnsi="Times New Roman" w:cs="Times New Roman"/>
          <w:color w:val="000000"/>
          <w:lang w:eastAsia="ru-RU"/>
        </w:rPr>
        <w:t>Средняя общеобразовательная школа №31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C661D2">
        <w:rPr>
          <w:rFonts w:ascii="Times New Roman" w:eastAsia="Times New Roman" w:hAnsi="Times New Roman" w:cs="Times New Roman"/>
          <w:color w:val="000000"/>
          <w:lang w:eastAsia="ru-RU"/>
        </w:rPr>
        <w:t xml:space="preserve"> (д</w:t>
      </w:r>
      <w:r w:rsidR="00EB3831" w:rsidRPr="00B63D85">
        <w:rPr>
          <w:rFonts w:ascii="Times New Roman" w:eastAsia="Times New Roman" w:hAnsi="Times New Roman" w:cs="Times New Roman"/>
          <w:color w:val="000000"/>
          <w:lang w:eastAsia="ru-RU"/>
        </w:rPr>
        <w:t>ошкольные группы</w:t>
      </w:r>
      <w:r w:rsidR="00C661D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Энгельсского муниципально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>го района Саратовской области.</w:t>
      </w:r>
    </w:p>
    <w:p w:rsidR="003C0406" w:rsidRPr="00B63D85" w:rsidRDefault="00EB3831" w:rsidP="00C544D1">
      <w:pPr>
        <w:pStyle w:val="a5"/>
        <w:widowControl w:val="0"/>
        <w:numPr>
          <w:ilvl w:val="1"/>
          <w:numId w:val="15"/>
        </w:numPr>
        <w:tabs>
          <w:tab w:val="left" w:pos="567"/>
          <w:tab w:val="left" w:pos="45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4" w:name="bookmark1"/>
      <w:r w:rsidRPr="00B63D8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 xml:space="preserve">Родитель </w:t>
      </w:r>
      <w:r w:rsidR="003C0406" w:rsidRPr="00B63D8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>(законный представитель) обязан:</w:t>
      </w:r>
      <w:bookmarkEnd w:id="4"/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Соблюдать требо</w:t>
      </w:r>
      <w:r w:rsidR="00EB3831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 учредительных документов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ОУ, настоящий договор, Правила внутреннего распорядка и иные локальные нормативные акты, общепринятые нормы поведения, в том числе, проявлять уважение к педагогическим работникам, техническому, административно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хозяйственному, 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медицинскому и иному персоналу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и другим воспитанникам, не посягать на их честь и достоинство.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При поступлении Воспитанника в образовательное учреждение и в период действия настоящего Договора своевременно п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редоставлять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все необходимые документы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предусмотренные Положением о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приеме на обучение по образовательным программам дошкольного образования воспитанников в муниципальное образовательное учреждение «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Средняя 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общеобразовательная школа №31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661D2">
        <w:rPr>
          <w:rFonts w:ascii="Times New Roman" w:eastAsia="Times New Roman" w:hAnsi="Times New Roman" w:cs="Times New Roman"/>
          <w:color w:val="000000"/>
          <w:lang w:eastAsia="ru-RU"/>
        </w:rPr>
        <w:t>(д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>ошкольные группы</w:t>
      </w:r>
      <w:r w:rsidR="00C661D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Энгельсского муниципального района Саратовской области.</w:t>
      </w:r>
      <w:proofErr w:type="gramEnd"/>
    </w:p>
    <w:p w:rsidR="003C0406" w:rsidRPr="00B63D85" w:rsidRDefault="007B5F35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Незамедлительно сообщать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ОУ об изменении контактного телефона и места жительства.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Обес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печить посещение Воспитанником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согласно Правилам внутре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ннего распорядка воспитанников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Лично передавать и забирать ребенка у воспитателя, не передоверять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лицам, не достигшим 16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летнего возраста.</w:t>
      </w:r>
    </w:p>
    <w:p w:rsidR="003C0406" w:rsidRPr="00B63D85" w:rsidRDefault="007B5F35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Взаимодействовать с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ОУ по всем направлениям воспитания и обучения ребенка, посещать родительские собрания.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Своевременно вносить в установленном законодательством порядке родительскую плат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у за присмотр и уход ребенка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ОУ.</w:t>
      </w:r>
    </w:p>
    <w:p w:rsidR="003C0406" w:rsidRPr="00B63D85" w:rsidRDefault="007B5F35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Приводить ребенка в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ОУ в опрятной одежде, чистой обуви, обеспечить ребенка специальной одеждой и об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увью: для музыкальных занятий –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чешка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ми; для физкультурных занятий –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спортивной формой для зала и облегченной одеждой и обувью для улицы.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Предоставить ребенку для обеспе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чения комфортного пребывания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в течение дня сменную одежду для прогулки (штаны, варежки, перчатки) с учетом погоды и времени года; сменное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 белье (трусы, майки), пижаму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в холодный период; расческу, носовые платки. Не приводить ребенка в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в дорогих украшениях, с сотовыми телефонами. За золотые украшения, игр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ушки и предметы, принесенные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ОУ, члены коллектива ответственности не несут.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В случае болезни ребенка незамедлит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ельно информировать работников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ОУ. После перенесенного заболевания, а так же отсутствия более 5 дней (за исключением выходных и праздничных дней) или выхода из отпуска </w:t>
      </w:r>
      <w:proofErr w:type="gramStart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врача</w:t>
      </w:r>
      <w:r w:rsid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педиатра с указанием диагноза, длительности заболевания, проведенного лечения, сведений об отсутствии контакта с инфекционными больными, а так же рекомендаций по индивидуальному режиму ребенка.</w:t>
      </w:r>
    </w:p>
    <w:p w:rsidR="003C0406" w:rsidRPr="00B63D85" w:rsidRDefault="007B5F35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Информировать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ОУ за день до выхода ребенка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дошкольные группы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, чтобы ему было обеспечено питание. Справку о выздоровлении или отсутствии ребенка по иным причинам представить в тот же день старшей медицинской сестре либо воспитателю.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Оформлять заявление на сохранение места за ребенком на период отпуска или по другим причинам отсутствия ребенка.</w:t>
      </w:r>
    </w:p>
    <w:p w:rsidR="003C0406" w:rsidRPr="00B63D85" w:rsidRDefault="007B5F35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Оказывать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ОУ посильную помощь в реализации уставных задач, добросовестно и своевременно выполнять рекомендации всех специалистов, работающих с ребенком (воспитателей, медицинской сестры,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музыкального руководителя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C0406" w:rsidRPr="00B63D85" w:rsidRDefault="007B5F35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Не приводить ребенка в </w:t>
      </w:r>
      <w:r w:rsidR="003C0406" w:rsidRPr="00B63D85">
        <w:rPr>
          <w:rFonts w:ascii="Times New Roman" w:eastAsia="Times New Roman" w:hAnsi="Times New Roman" w:cs="Times New Roman"/>
          <w:color w:val="000000"/>
          <w:lang w:eastAsia="ru-RU"/>
        </w:rPr>
        <w:t>ОУ с признаками простудных или инфекционных заболеваний для предотвращения их распространения среди других воспитанников.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Соблюдать и защищать права и достоинства своего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ребенка, других воспитанников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Не допускать физического и психического насилия, оскорбительных заявлений относительно своего ребенка, других детей, их 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родителей, а также сотрудников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ОУ.</w:t>
      </w:r>
    </w:p>
    <w:p w:rsidR="003C0406" w:rsidRPr="00B63D85" w:rsidRDefault="003C0406" w:rsidP="00C544D1">
      <w:pPr>
        <w:pStyle w:val="a5"/>
        <w:widowControl w:val="0"/>
        <w:numPr>
          <w:ilvl w:val="2"/>
          <w:numId w:val="15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Бережно относиться к имуществу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ОУ, возмещать ущерб, причи</w:t>
      </w:r>
      <w:r w:rsidR="007B5F35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ненный Воспитанником имуществу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ОУ, в соответствии с законодательством Российской Федерации.</w:t>
      </w:r>
    </w:p>
    <w:p w:rsidR="003C0406" w:rsidRPr="00B63D85" w:rsidRDefault="003C0406" w:rsidP="00C544D1">
      <w:pPr>
        <w:pStyle w:val="a5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Размер, сроки и порядок оплаты за </w:t>
      </w:r>
      <w:proofErr w:type="gramStart"/>
      <w:r w:rsidRPr="00B63D85">
        <w:rPr>
          <w:rFonts w:ascii="Times New Roman" w:eastAsia="Times New Roman" w:hAnsi="Times New Roman" w:cs="Times New Roman"/>
          <w:b/>
          <w:color w:val="000000"/>
          <w:lang w:eastAsia="ru-RU"/>
        </w:rPr>
        <w:t>присмотр</w:t>
      </w:r>
      <w:proofErr w:type="gramEnd"/>
      <w:r w:rsidRPr="00B63D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уход за Воспитанником</w:t>
      </w:r>
      <w:r w:rsidR="00C544D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C0406" w:rsidRPr="00C544D1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4D1">
        <w:rPr>
          <w:rFonts w:ascii="Times New Roman" w:eastAsia="Times New Roman" w:hAnsi="Times New Roman" w:cs="Times New Roman"/>
          <w:color w:val="000000"/>
          <w:lang w:eastAsia="ru-RU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</w:t>
      </w:r>
      <w:r w:rsidRPr="00C544D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услуга.</w:t>
      </w:r>
    </w:p>
    <w:p w:rsidR="003C0406" w:rsidRPr="004D1281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Размер платы за присмотр и уход</w:t>
      </w:r>
      <w:r w:rsidR="007B5F35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за Воспитанником, осваивающим 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прогр</w:t>
      </w:r>
      <w:r w:rsidR="007B5F35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аммы дошкольного образования в ОУ, 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устанавливается в соответствии со ст.</w:t>
      </w:r>
      <w:r w:rsidR="00851DC4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65 Федерального закона от 29 декабря 201</w:t>
      </w:r>
      <w:r w:rsidR="00333DEC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2 года № 273 – 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ФЗ «Об образовании в Российской Федерации», </w:t>
      </w:r>
      <w:r w:rsidR="00333DEC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п. 3.1. </w:t>
      </w:r>
      <w:proofErr w:type="gramStart"/>
      <w:r w:rsidR="00333DEC" w:rsidRPr="004D1281">
        <w:rPr>
          <w:rFonts w:ascii="Times New Roman" w:eastAsia="Times New Roman" w:hAnsi="Times New Roman" w:cs="Times New Roman"/>
          <w:color w:val="000000"/>
          <w:lang w:eastAsia="ru-RU"/>
        </w:rPr>
        <w:t>Положения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о комитете по образовани</w:t>
      </w:r>
      <w:r w:rsidR="007B5F35" w:rsidRPr="004D1281">
        <w:rPr>
          <w:rFonts w:ascii="Times New Roman" w:eastAsia="Times New Roman" w:hAnsi="Times New Roman" w:cs="Times New Roman"/>
          <w:color w:val="000000"/>
          <w:lang w:eastAsia="ru-RU"/>
        </w:rPr>
        <w:t>ю админист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рации Энгельсского муниципального района Саратовской области, </w:t>
      </w:r>
      <w:r w:rsidR="00333DEC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утвержденного Решением Собрания Энгельсского муниципального района Саратовской области от 29 Октября 2015 года № 932/102 – 04, 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на основании суммы затрат, рассчитанной в соответствии с суточным раци</w:t>
      </w:r>
      <w:r w:rsidR="00333DEC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оном питания 1 – </w:t>
      </w:r>
      <w:proofErr w:type="spellStart"/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в соответст</w:t>
      </w:r>
      <w:r w:rsidR="00333DEC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вии с нормами СанПиН 2.4.1.3049 – 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13 «Санитарно</w:t>
      </w:r>
      <w:r w:rsidR="00333DEC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</w:t>
      </w:r>
      <w:proofErr w:type="gramEnd"/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организаций, утвержденных Постановлением Главного государственного санитарного врача РФ от 15.05.2013 года № 26, нормами расхода материальных запасов на соблюдение личной гигиены, режима дня и норм расх</w:t>
      </w:r>
      <w:r w:rsidR="00333DEC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одов материалов на хозяйственно – бытовое обслуживание на 1 – </w:t>
      </w:r>
      <w:proofErr w:type="spellStart"/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</w:t>
      </w:r>
      <w:r w:rsidR="006670A6" w:rsidRPr="004D1281">
        <w:rPr>
          <w:rFonts w:ascii="Times New Roman" w:eastAsia="Times New Roman" w:hAnsi="Times New Roman" w:cs="Times New Roman"/>
          <w:color w:val="000000"/>
          <w:lang w:eastAsia="ru-RU"/>
        </w:rPr>
        <w:t>в день на основании, утвержденного приказа</w:t>
      </w:r>
      <w:r w:rsidR="001747BF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комитета по образованию администрации Энгельсского муниципального района от 2</w:t>
      </w:r>
      <w:r w:rsidR="00B52362">
        <w:rPr>
          <w:rFonts w:ascii="Times New Roman" w:eastAsia="Times New Roman" w:hAnsi="Times New Roman" w:cs="Times New Roman"/>
          <w:color w:val="000000"/>
          <w:lang w:eastAsia="ru-RU"/>
        </w:rPr>
        <w:t>1. 11</w:t>
      </w:r>
      <w:r w:rsidR="001747BF" w:rsidRPr="004D1281">
        <w:rPr>
          <w:rFonts w:ascii="Times New Roman" w:eastAsia="Times New Roman" w:hAnsi="Times New Roman" w:cs="Times New Roman"/>
          <w:color w:val="000000"/>
          <w:lang w:eastAsia="ru-RU"/>
        </w:rPr>
        <w:t>. 201</w:t>
      </w:r>
      <w:r w:rsidR="00B5236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1747BF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1</w:t>
      </w:r>
      <w:r w:rsidR="00B52362">
        <w:rPr>
          <w:rFonts w:ascii="Times New Roman" w:eastAsia="Times New Roman" w:hAnsi="Times New Roman" w:cs="Times New Roman"/>
          <w:color w:val="000000"/>
          <w:lang w:eastAsia="ru-RU"/>
        </w:rPr>
        <w:t>447</w:t>
      </w:r>
      <w:r w:rsidR="001747BF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– од</w:t>
      </w:r>
      <w:r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1AE2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и составляет </w:t>
      </w:r>
      <w:r w:rsidR="006670A6" w:rsidRPr="004D1281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="00B5236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691AE2" w:rsidRPr="004D1281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</w:t>
      </w:r>
      <w:r w:rsidR="006670A6" w:rsidRPr="004D1281">
        <w:rPr>
          <w:rFonts w:ascii="Times New Roman" w:eastAsia="Times New Roman" w:hAnsi="Times New Roman" w:cs="Times New Roman"/>
          <w:color w:val="000000"/>
          <w:lang w:eastAsia="ru-RU"/>
        </w:rPr>
        <w:t>я в день.</w:t>
      </w:r>
      <w:proofErr w:type="gramEnd"/>
    </w:p>
    <w:p w:rsidR="003C0406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Оплата за прис</w:t>
      </w:r>
      <w:r w:rsidR="005A58B5">
        <w:rPr>
          <w:rFonts w:ascii="Times New Roman" w:eastAsia="Times New Roman" w:hAnsi="Times New Roman" w:cs="Times New Roman"/>
          <w:color w:val="000000"/>
          <w:lang w:eastAsia="ru-RU"/>
        </w:rPr>
        <w:t>мотр и уход за в</w:t>
      </w:r>
      <w:r w:rsidR="00A97F42" w:rsidRPr="00B63D85">
        <w:rPr>
          <w:rFonts w:ascii="Times New Roman" w:eastAsia="Times New Roman" w:hAnsi="Times New Roman" w:cs="Times New Roman"/>
          <w:color w:val="000000"/>
          <w:lang w:eastAsia="ru-RU"/>
        </w:rPr>
        <w:t xml:space="preserve">оспитанником в </w:t>
      </w:r>
      <w:r w:rsidRPr="00B63D85">
        <w:rPr>
          <w:rFonts w:ascii="Times New Roman" w:eastAsia="Times New Roman" w:hAnsi="Times New Roman" w:cs="Times New Roman"/>
          <w:color w:val="000000"/>
          <w:lang w:eastAsia="ru-RU"/>
        </w:rPr>
        <w:t>ОУ производится Родителями (законными представителями) ежемесячно до 25 числа.</w:t>
      </w:r>
    </w:p>
    <w:p w:rsidR="00691AE2" w:rsidRPr="00B63D85" w:rsidRDefault="005A58B5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Оплата за присмотр и уход за воспитанником в ОУ возможна на осно</w:t>
      </w:r>
      <w:r w:rsidR="00333DEC">
        <w:rPr>
          <w:rFonts w:ascii="Times New Roman" w:eastAsia="Times New Roman" w:hAnsi="Times New Roman" w:cs="Times New Roman"/>
          <w:color w:val="000000"/>
          <w:lang w:eastAsia="ru-RU"/>
        </w:rPr>
        <w:t xml:space="preserve">вании Федерального закона № 256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ФЗ от 29.</w:t>
      </w:r>
      <w:r w:rsidR="00333D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="00333D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47BF">
        <w:rPr>
          <w:rFonts w:ascii="Times New Roman" w:eastAsia="Times New Roman" w:hAnsi="Times New Roman" w:cs="Times New Roman"/>
          <w:color w:val="000000"/>
          <w:lang w:eastAsia="ru-RU"/>
        </w:rPr>
        <w:t>2006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дополнительных мерах государственной поддержки семей, имеющих детей» из средств материнского капитала.</w:t>
      </w:r>
    </w:p>
    <w:p w:rsidR="003C0406" w:rsidRPr="00B63D85" w:rsidRDefault="003C0406" w:rsidP="00203C75">
      <w:pPr>
        <w:pStyle w:val="a5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3D85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за </w:t>
      </w:r>
      <w:r w:rsidRPr="00203C75">
        <w:rPr>
          <w:rFonts w:ascii="Times New Roman" w:eastAsia="Times New Roman" w:hAnsi="Times New Roman" w:cs="Times New Roman"/>
          <w:b/>
          <w:color w:val="000000"/>
          <w:lang w:eastAsia="ru-RU"/>
        </w:rPr>
        <w:t>неисполнение</w:t>
      </w:r>
      <w:r w:rsidRPr="00B63D85">
        <w:rPr>
          <w:rFonts w:ascii="Times New Roman" w:eastAsia="Times New Roman" w:hAnsi="Times New Roman" w:cs="Times New Roman"/>
          <w:b/>
          <w:lang w:eastAsia="ru-RU"/>
        </w:rPr>
        <w:t xml:space="preserve"> или ненадлежащее исполнение обязательств по договору, порядок разрешения споров</w:t>
      </w:r>
      <w:r w:rsidR="00203C7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203C75">
        <w:rPr>
          <w:rFonts w:ascii="Times New Roman" w:eastAsia="Times New Roman" w:hAnsi="Times New Roman" w:cs="Times New Roman"/>
          <w:color w:val="000000"/>
          <w:lang w:eastAsia="ru-RU"/>
        </w:rPr>
        <w:t>неисполнение</w:t>
      </w:r>
      <w:r w:rsidRPr="00B63D85">
        <w:rPr>
          <w:rFonts w:ascii="Times New Roman" w:eastAsia="Times New Roman" w:hAnsi="Times New Roman" w:cs="Times New Roman"/>
          <w:lang w:eastAsia="ru-RU"/>
        </w:rPr>
        <w:t xml:space="preserve"> либо ненадлежащее исполнение обязательств по настоящему Договору ОУ и Родитель несут ответственность, предусмотренную законодательством Российской Федерации и настоящим Договором.</w:t>
      </w:r>
    </w:p>
    <w:p w:rsidR="003C0406" w:rsidRPr="00EC25A8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5A8">
        <w:rPr>
          <w:rFonts w:ascii="Times New Roman" w:eastAsia="Times New Roman" w:hAnsi="Times New Roman" w:cs="Times New Roman"/>
          <w:color w:val="000000"/>
          <w:lang w:eastAsia="ru-RU"/>
        </w:rPr>
        <w:t>Порядок разрешения споров о неисполнении или ненадлежащем исполнении обязательств по договору регламентируется Положением о комиссии по урегулированию споров между участниками образовательных отношений муниципальном образовательном учреждении «</w:t>
      </w:r>
      <w:r w:rsidR="00A97F42" w:rsidRPr="00EC25A8">
        <w:rPr>
          <w:rFonts w:ascii="Times New Roman" w:eastAsia="Times New Roman" w:hAnsi="Times New Roman" w:cs="Times New Roman"/>
          <w:color w:val="000000"/>
          <w:lang w:eastAsia="ru-RU"/>
        </w:rPr>
        <w:t>Средняя общеобразовательная школа №31»</w:t>
      </w:r>
      <w:r w:rsidRPr="00EC25A8">
        <w:rPr>
          <w:rFonts w:ascii="Times New Roman" w:eastAsia="Times New Roman" w:hAnsi="Times New Roman" w:cs="Times New Roman"/>
          <w:color w:val="000000"/>
          <w:lang w:eastAsia="ru-RU"/>
        </w:rPr>
        <w:t xml:space="preserve"> Энгельсского муниципального района Саратовской области.</w:t>
      </w:r>
    </w:p>
    <w:p w:rsidR="003C0406" w:rsidRPr="00EC25A8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5A8">
        <w:rPr>
          <w:rFonts w:ascii="Times New Roman" w:eastAsia="Times New Roman" w:hAnsi="Times New Roman" w:cs="Times New Roman"/>
          <w:color w:val="000000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7F42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25A8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B63D85">
        <w:rPr>
          <w:rFonts w:ascii="Times New Roman" w:eastAsia="Times New Roman" w:hAnsi="Times New Roman" w:cs="Times New Roman"/>
          <w:lang w:eastAsia="ru-RU"/>
        </w:rPr>
        <w:t>ры, не урегулированные путем переговоров, разрешаются в судебном порядке, установленном законодательством Российской Федерации.</w:t>
      </w:r>
      <w:bookmarkStart w:id="5" w:name="bookmark5"/>
    </w:p>
    <w:p w:rsidR="003C0406" w:rsidRPr="00B63D85" w:rsidRDefault="003C0406" w:rsidP="00203C75">
      <w:pPr>
        <w:pStyle w:val="a5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3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</w:t>
      </w:r>
      <w:r w:rsidRPr="00203C75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B63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ания изменения и расторжения договора.</w:t>
      </w:r>
      <w:bookmarkEnd w:id="5"/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 xml:space="preserve">Образовательные отношения прекращаются в связи </w:t>
      </w:r>
      <w:r w:rsidR="00A97F42" w:rsidRPr="00B63D85">
        <w:rPr>
          <w:rFonts w:ascii="Times New Roman" w:eastAsia="Times New Roman" w:hAnsi="Times New Roman" w:cs="Times New Roman"/>
          <w:lang w:eastAsia="ru-RU"/>
        </w:rPr>
        <w:t xml:space="preserve">с отчислением воспитанников из </w:t>
      </w:r>
      <w:r w:rsidRPr="00B63D85">
        <w:rPr>
          <w:rFonts w:ascii="Times New Roman" w:eastAsia="Times New Roman" w:hAnsi="Times New Roman" w:cs="Times New Roman"/>
          <w:lang w:eastAsia="ru-RU"/>
        </w:rPr>
        <w:t xml:space="preserve">ОУ в следующих случаях: </w:t>
      </w:r>
    </w:p>
    <w:p w:rsidR="003C0406" w:rsidRPr="00B63D85" w:rsidRDefault="003C0406" w:rsidP="00B6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3D85">
        <w:rPr>
          <w:rFonts w:ascii="Times New Roman" w:eastAsia="Calibri" w:hAnsi="Times New Roman" w:cs="Times New Roman"/>
        </w:rPr>
        <w:t xml:space="preserve">1) в связи с получением образования (завершением обучения); </w:t>
      </w:r>
    </w:p>
    <w:p w:rsidR="003C0406" w:rsidRPr="00B63D85" w:rsidRDefault="00A97F42" w:rsidP="00B6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3D85">
        <w:rPr>
          <w:rFonts w:ascii="Times New Roman" w:eastAsia="Calibri" w:hAnsi="Times New Roman" w:cs="Times New Roman"/>
        </w:rPr>
        <w:t>2) досрочно.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Calibri" w:hAnsi="Times New Roman" w:cs="Times New Roman"/>
        </w:rPr>
      </w:pPr>
      <w:r w:rsidRPr="00203C75">
        <w:rPr>
          <w:rFonts w:ascii="Times New Roman" w:eastAsia="Times New Roman" w:hAnsi="Times New Roman" w:cs="Times New Roman"/>
          <w:lang w:eastAsia="ru-RU"/>
        </w:rPr>
        <w:t>Образовательные</w:t>
      </w:r>
      <w:r w:rsidRPr="00B63D85">
        <w:rPr>
          <w:rFonts w:ascii="Times New Roman" w:eastAsia="Calibri" w:hAnsi="Times New Roman" w:cs="Times New Roman"/>
        </w:rPr>
        <w:t xml:space="preserve"> отношения могут быть прекращены досрочно в следующих случаях: </w:t>
      </w:r>
    </w:p>
    <w:p w:rsidR="003C0406" w:rsidRPr="00B63D85" w:rsidRDefault="003C0406" w:rsidP="00B6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3D85">
        <w:rPr>
          <w:rFonts w:ascii="Times New Roman" w:eastAsia="Calibri" w:hAnsi="Times New Roman" w:cs="Times New Roman"/>
        </w:rPr>
        <w:t xml:space="preserve">1)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3C6CF1" w:rsidRDefault="003C0406" w:rsidP="00EC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3D85">
        <w:rPr>
          <w:rFonts w:ascii="Times New Roman" w:eastAsia="Calibri" w:hAnsi="Times New Roman" w:cs="Times New Roman"/>
        </w:rPr>
        <w:t xml:space="preserve">2) по обстоятельствам, не зависящим от воли родителей (законных </w:t>
      </w:r>
      <w:r w:rsidR="00A97F42" w:rsidRPr="00B63D85">
        <w:rPr>
          <w:rFonts w:ascii="Times New Roman" w:eastAsia="Calibri" w:hAnsi="Times New Roman" w:cs="Times New Roman"/>
        </w:rPr>
        <w:t xml:space="preserve">представителей) воспитанника и </w:t>
      </w:r>
      <w:r w:rsidRPr="00B63D85">
        <w:rPr>
          <w:rFonts w:ascii="Times New Roman" w:eastAsia="Calibri" w:hAnsi="Times New Roman" w:cs="Times New Roman"/>
        </w:rPr>
        <w:t>ОУ, в то</w:t>
      </w:r>
      <w:r w:rsidR="00A97F42" w:rsidRPr="00B63D85">
        <w:rPr>
          <w:rFonts w:ascii="Times New Roman" w:eastAsia="Calibri" w:hAnsi="Times New Roman" w:cs="Times New Roman"/>
        </w:rPr>
        <w:t xml:space="preserve">м числе в случае ликвидации </w:t>
      </w:r>
      <w:r w:rsidRPr="00B63D85">
        <w:rPr>
          <w:rFonts w:ascii="Times New Roman" w:eastAsia="Calibri" w:hAnsi="Times New Roman" w:cs="Times New Roman"/>
        </w:rPr>
        <w:t xml:space="preserve">ОУ. Досрочное прекращение образовательных отношений по инициативе родителей (законных представителей) воспитанника не влечет за собой возникновение </w:t>
      </w:r>
    </w:p>
    <w:p w:rsidR="003C0406" w:rsidRPr="00B63D85" w:rsidRDefault="003C0406" w:rsidP="00B6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3D85">
        <w:rPr>
          <w:rFonts w:ascii="Times New Roman" w:eastAsia="Calibri" w:hAnsi="Times New Roman" w:cs="Times New Roman"/>
        </w:rPr>
        <w:t>каки</w:t>
      </w:r>
      <w:r w:rsidR="00203C75">
        <w:rPr>
          <w:rFonts w:ascii="Times New Roman" w:eastAsia="Calibri" w:hAnsi="Times New Roman" w:cs="Times New Roman"/>
        </w:rPr>
        <w:t>х – ли</w:t>
      </w:r>
      <w:r w:rsidRPr="00B63D85">
        <w:rPr>
          <w:rFonts w:ascii="Times New Roman" w:eastAsia="Calibri" w:hAnsi="Times New Roman" w:cs="Times New Roman"/>
        </w:rPr>
        <w:t>бо дополнительных, в том числе материальных, обязательств указанного во</w:t>
      </w:r>
      <w:r w:rsidR="00A97F42" w:rsidRPr="00B63D85">
        <w:rPr>
          <w:rFonts w:ascii="Times New Roman" w:eastAsia="Calibri" w:hAnsi="Times New Roman" w:cs="Times New Roman"/>
        </w:rPr>
        <w:t xml:space="preserve">спитанника перед </w:t>
      </w:r>
      <w:r w:rsidRPr="00B63D85">
        <w:rPr>
          <w:rFonts w:ascii="Times New Roman" w:eastAsia="Calibri" w:hAnsi="Times New Roman" w:cs="Times New Roman"/>
        </w:rPr>
        <w:t xml:space="preserve">ОУ. </w:t>
      </w:r>
    </w:p>
    <w:p w:rsidR="00A97F42" w:rsidRPr="00203C7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3C75">
        <w:rPr>
          <w:rFonts w:ascii="Times New Roman" w:eastAsia="Times New Roman" w:hAnsi="Times New Roman" w:cs="Times New Roman"/>
          <w:lang w:eastAsia="ru-RU"/>
        </w:rPr>
        <w:t>Основанием для прекращения образовательных отношений</w:t>
      </w:r>
      <w:r w:rsidR="00A97F42" w:rsidRPr="00203C75">
        <w:rPr>
          <w:rFonts w:ascii="Times New Roman" w:eastAsia="Times New Roman" w:hAnsi="Times New Roman" w:cs="Times New Roman"/>
          <w:lang w:eastAsia="ru-RU"/>
        </w:rPr>
        <w:t xml:space="preserve"> является распорядительный акт </w:t>
      </w:r>
      <w:r w:rsidRPr="00203C75">
        <w:rPr>
          <w:rFonts w:ascii="Times New Roman" w:eastAsia="Times New Roman" w:hAnsi="Times New Roman" w:cs="Times New Roman"/>
          <w:lang w:eastAsia="ru-RU"/>
        </w:rPr>
        <w:t>ОУ,</w:t>
      </w:r>
      <w:r w:rsidR="00A97F42" w:rsidRPr="00203C75">
        <w:rPr>
          <w:rFonts w:ascii="Times New Roman" w:eastAsia="Times New Roman" w:hAnsi="Times New Roman" w:cs="Times New Roman"/>
          <w:lang w:eastAsia="ru-RU"/>
        </w:rPr>
        <w:t xml:space="preserve"> об отчислении воспитанника из </w:t>
      </w:r>
      <w:r w:rsidRPr="00203C75">
        <w:rPr>
          <w:rFonts w:ascii="Times New Roman" w:eastAsia="Times New Roman" w:hAnsi="Times New Roman" w:cs="Times New Roman"/>
          <w:lang w:eastAsia="ru-RU"/>
        </w:rPr>
        <w:t>ОУ.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</w:t>
      </w:r>
      <w:r w:rsidR="00A97F42" w:rsidRPr="00203C75">
        <w:rPr>
          <w:rFonts w:ascii="Times New Roman" w:eastAsia="Times New Roman" w:hAnsi="Times New Roman" w:cs="Times New Roman"/>
          <w:lang w:eastAsia="ru-RU"/>
        </w:rPr>
        <w:t xml:space="preserve">новании распорядительного акта </w:t>
      </w:r>
      <w:r w:rsidRPr="00203C75">
        <w:rPr>
          <w:rFonts w:ascii="Times New Roman" w:eastAsia="Times New Roman" w:hAnsi="Times New Roman" w:cs="Times New Roman"/>
          <w:lang w:eastAsia="ru-RU"/>
        </w:rPr>
        <w:t>ОУ, об от</w:t>
      </w:r>
      <w:r w:rsidR="00A97F42" w:rsidRPr="00203C75">
        <w:rPr>
          <w:rFonts w:ascii="Times New Roman" w:eastAsia="Times New Roman" w:hAnsi="Times New Roman" w:cs="Times New Roman"/>
          <w:lang w:eastAsia="ru-RU"/>
        </w:rPr>
        <w:t xml:space="preserve">числении воспитанника из этого </w:t>
      </w:r>
      <w:r w:rsidRPr="00203C75">
        <w:rPr>
          <w:rFonts w:ascii="Times New Roman" w:eastAsia="Times New Roman" w:hAnsi="Times New Roman" w:cs="Times New Roman"/>
          <w:lang w:eastAsia="ru-RU"/>
        </w:rPr>
        <w:t xml:space="preserve">ОУ. Права и обязанности воспитанника, предусмотренные законодательством об образовании и </w:t>
      </w:r>
      <w:r w:rsidR="00A97F42" w:rsidRPr="00203C75">
        <w:rPr>
          <w:rFonts w:ascii="Times New Roman" w:eastAsia="Times New Roman" w:hAnsi="Times New Roman" w:cs="Times New Roman"/>
          <w:lang w:eastAsia="ru-RU"/>
        </w:rPr>
        <w:t xml:space="preserve">локальными нормативными </w:t>
      </w:r>
      <w:r w:rsidR="00A97F42" w:rsidRPr="00203C75">
        <w:rPr>
          <w:rFonts w:ascii="Times New Roman" w:eastAsia="Times New Roman" w:hAnsi="Times New Roman" w:cs="Times New Roman"/>
          <w:lang w:eastAsia="ru-RU"/>
        </w:rPr>
        <w:lastRenderedPageBreak/>
        <w:t xml:space="preserve">актами </w:t>
      </w:r>
      <w:r w:rsidRPr="00203C75">
        <w:rPr>
          <w:rFonts w:ascii="Times New Roman" w:eastAsia="Times New Roman" w:hAnsi="Times New Roman" w:cs="Times New Roman"/>
          <w:lang w:eastAsia="ru-RU"/>
        </w:rPr>
        <w:t>ОУ, прекращ</w:t>
      </w:r>
      <w:r w:rsidR="00A97F42" w:rsidRPr="00203C75">
        <w:rPr>
          <w:rFonts w:ascii="Times New Roman" w:eastAsia="Times New Roman" w:hAnsi="Times New Roman" w:cs="Times New Roman"/>
          <w:lang w:eastAsia="ru-RU"/>
        </w:rPr>
        <w:t xml:space="preserve">аются </w:t>
      </w:r>
      <w:proofErr w:type="gramStart"/>
      <w:r w:rsidR="00A97F42" w:rsidRPr="00203C75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="00A97F42" w:rsidRPr="00203C75">
        <w:rPr>
          <w:rFonts w:ascii="Times New Roman" w:eastAsia="Times New Roman" w:hAnsi="Times New Roman" w:cs="Times New Roman"/>
          <w:lang w:eastAsia="ru-RU"/>
        </w:rPr>
        <w:t xml:space="preserve"> его отчисления из </w:t>
      </w:r>
      <w:r w:rsidRPr="00203C75">
        <w:rPr>
          <w:rFonts w:ascii="Times New Roman" w:eastAsia="Times New Roman" w:hAnsi="Times New Roman" w:cs="Times New Roman"/>
          <w:lang w:eastAsia="ru-RU"/>
        </w:rPr>
        <w:t xml:space="preserve">ОУ.  </w:t>
      </w:r>
    </w:p>
    <w:p w:rsidR="003C0406" w:rsidRPr="00B63D85" w:rsidRDefault="003C0406" w:rsidP="00203C75">
      <w:pPr>
        <w:pStyle w:val="a5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03C75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</w:t>
      </w:r>
      <w:r w:rsidRPr="00B63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положения</w:t>
      </w:r>
      <w:r w:rsidR="00203C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его подпи</w:t>
      </w:r>
      <w:r w:rsidR="00A97F42" w:rsidRPr="00B63D85">
        <w:rPr>
          <w:rFonts w:ascii="Times New Roman" w:eastAsia="Times New Roman" w:hAnsi="Times New Roman" w:cs="Times New Roman"/>
          <w:lang w:eastAsia="ru-RU"/>
        </w:rPr>
        <w:t>сания Сторонами и действует до «____»</w:t>
      </w:r>
      <w:r w:rsidRPr="00B63D85">
        <w:rPr>
          <w:rFonts w:ascii="Times New Roman" w:eastAsia="Times New Roman" w:hAnsi="Times New Roman" w:cs="Times New Roman"/>
          <w:lang w:eastAsia="ru-RU"/>
        </w:rPr>
        <w:t xml:space="preserve"> ______________20____ г.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 xml:space="preserve">Настоящий Договор составлен в </w:t>
      </w:r>
      <w:r w:rsidR="003446C0">
        <w:rPr>
          <w:rFonts w:ascii="Times New Roman" w:eastAsia="Times New Roman" w:hAnsi="Times New Roman" w:cs="Times New Roman"/>
          <w:lang w:eastAsia="ru-RU"/>
        </w:rPr>
        <w:t xml:space="preserve">2 – х </w:t>
      </w:r>
      <w:r w:rsidRPr="00B63D85">
        <w:rPr>
          <w:rFonts w:ascii="Times New Roman" w:eastAsia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0406" w:rsidRPr="00203C7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3C75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3C75">
        <w:rPr>
          <w:rFonts w:ascii="Times New Roman" w:eastAsia="Times New Roman" w:hAnsi="Times New Roman" w:cs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0406" w:rsidRPr="00B63D8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3C0406" w:rsidRPr="00203C75" w:rsidRDefault="003C0406" w:rsidP="00EC25A8">
      <w:pPr>
        <w:pStyle w:val="a5"/>
        <w:widowControl w:val="0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bookmark4"/>
      <w:r w:rsidRPr="00203C75">
        <w:rPr>
          <w:rFonts w:ascii="Times New Roman" w:eastAsia="Times New Roman" w:hAnsi="Times New Roman" w:cs="Times New Roman"/>
          <w:lang w:eastAsia="ru-RU"/>
        </w:rPr>
        <w:t>Особые условия договора</w:t>
      </w:r>
      <w:bookmarkEnd w:id="6"/>
      <w:r w:rsidRPr="00203C75">
        <w:rPr>
          <w:rFonts w:ascii="Times New Roman" w:eastAsia="Times New Roman" w:hAnsi="Times New Roman" w:cs="Times New Roman"/>
          <w:lang w:eastAsia="ru-RU"/>
        </w:rPr>
        <w:t>:</w:t>
      </w:r>
    </w:p>
    <w:p w:rsidR="003C0406" w:rsidRPr="00203C75" w:rsidRDefault="003C0406" w:rsidP="00EC25A8">
      <w:pPr>
        <w:pStyle w:val="a5"/>
        <w:widowControl w:val="0"/>
        <w:numPr>
          <w:ilvl w:val="2"/>
          <w:numId w:val="15"/>
        </w:numPr>
        <w:tabs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3C75">
        <w:rPr>
          <w:rFonts w:ascii="Times New Roman" w:eastAsia="Times New Roman" w:hAnsi="Times New Roman" w:cs="Times New Roman"/>
          <w:lang w:eastAsia="ru-RU"/>
        </w:rPr>
        <w:t>Возврат благотворительного взно</w:t>
      </w:r>
      <w:r w:rsidR="00A97F42" w:rsidRPr="00203C75">
        <w:rPr>
          <w:rFonts w:ascii="Times New Roman" w:eastAsia="Times New Roman" w:hAnsi="Times New Roman" w:cs="Times New Roman"/>
          <w:lang w:eastAsia="ru-RU"/>
        </w:rPr>
        <w:t xml:space="preserve">са (пожертвования) на развитие </w:t>
      </w:r>
      <w:r w:rsidRPr="00203C75">
        <w:rPr>
          <w:rFonts w:ascii="Times New Roman" w:eastAsia="Times New Roman" w:hAnsi="Times New Roman" w:cs="Times New Roman"/>
          <w:lang w:eastAsia="ru-RU"/>
        </w:rPr>
        <w:t>ОУ не производится.</w:t>
      </w:r>
    </w:p>
    <w:p w:rsidR="003C0406" w:rsidRDefault="003C0406" w:rsidP="003446C0">
      <w:pPr>
        <w:pStyle w:val="a5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46C0"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</w:t>
      </w:r>
      <w:r w:rsidRPr="00B63D85">
        <w:rPr>
          <w:rFonts w:ascii="Times New Roman" w:eastAsia="Times New Roman" w:hAnsi="Times New Roman" w:cs="Times New Roman"/>
          <w:b/>
          <w:lang w:eastAsia="ru-RU"/>
        </w:rPr>
        <w:t xml:space="preserve"> и подписи сторон</w:t>
      </w:r>
      <w:r w:rsidR="003446C0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63D85" w:rsidTr="00B63D85">
        <w:tc>
          <w:tcPr>
            <w:tcW w:w="4927" w:type="dxa"/>
          </w:tcPr>
          <w:p w:rsidR="00B63D85" w:rsidRPr="00B63D85" w:rsidRDefault="00973DA1" w:rsidP="00B63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М</w:t>
            </w:r>
            <w:r w:rsidR="00B63D85" w:rsidRPr="00B63D85">
              <w:rPr>
                <w:rFonts w:ascii="Times New Roman" w:hAnsi="Times New Roman" w:cs="Times New Roman"/>
                <w:bdr w:val="none" w:sz="0" w:space="0" w:color="auto" w:frame="1"/>
              </w:rPr>
              <w:t>ОУ «СОШ №31»</w:t>
            </w:r>
            <w:r w:rsidR="00B63D8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B63D85" w:rsidRPr="00B63D85">
              <w:rPr>
                <w:rFonts w:ascii="Times New Roman" w:hAnsi="Times New Roman" w:cs="Times New Roman"/>
                <w:bdr w:val="none" w:sz="0" w:space="0" w:color="auto" w:frame="1"/>
              </w:rPr>
              <w:t xml:space="preserve">в лице </w:t>
            </w:r>
            <w:r w:rsidR="00714E0F">
              <w:rPr>
                <w:rFonts w:ascii="Times New Roman" w:hAnsi="Times New Roman" w:cs="Times New Roman"/>
                <w:bdr w:val="none" w:sz="0" w:space="0" w:color="auto" w:frame="1"/>
              </w:rPr>
              <w:t>директора</w:t>
            </w:r>
            <w:r w:rsidR="00B63D85" w:rsidRPr="00B63D8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B63D85" w:rsidRDefault="00714E0F" w:rsidP="00B63D85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Николаевой Таисии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Назришоевны</w:t>
            </w:r>
            <w:proofErr w:type="spellEnd"/>
            <w:r w:rsidR="00B63D85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</w:p>
          <w:p w:rsidR="0041755D" w:rsidRPr="0041755D" w:rsidRDefault="0041755D" w:rsidP="004175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75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ИНН/КПП 6449936830/644901001 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А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дрес</w:t>
            </w:r>
            <w:r w:rsidRPr="00B63D85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: Саратовская область, ЭМР, </w:t>
            </w:r>
            <w:proofErr w:type="spellStart"/>
            <w:r w:rsidRPr="00B63D85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>рп</w:t>
            </w:r>
            <w:proofErr w:type="spellEnd"/>
            <w:r w:rsidRPr="00B63D85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</w:t>
            </w:r>
            <w:proofErr w:type="gramStart"/>
            <w:r w:rsidRPr="00B63D85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, </w:t>
            </w:r>
            <w:r w:rsidRPr="00B63D85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улица Гагарина 65 а. 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телефон</w:t>
            </w:r>
            <w:r w:rsidRPr="00B63D85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>: 8 (8453) 75-48-79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e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-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mail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 xml:space="preserve">: </w:t>
            </w:r>
            <w:proofErr w:type="spellStart"/>
            <w:r w:rsidR="00AE4DF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mboy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sosh</w:t>
            </w:r>
            <w:proofErr w:type="spellEnd"/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  <w:r w:rsidR="00AE4DFA" w:rsidRPr="00AE4DFA"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1@</w:t>
            </w:r>
            <w:proofErr w:type="spellStart"/>
            <w:r w:rsidR="00624F82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bk</w:t>
            </w:r>
            <w:proofErr w:type="spellEnd"/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proofErr w:type="spellStart"/>
            <w:r w:rsidRPr="00B63D85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ru</w:t>
            </w:r>
            <w:proofErr w:type="spellEnd"/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___________/_________________/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B63D85" w:rsidRPr="00B63D85" w:rsidRDefault="00B63D85" w:rsidP="00B63D8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МП</w:t>
            </w:r>
          </w:p>
        </w:tc>
        <w:tc>
          <w:tcPr>
            <w:tcW w:w="4927" w:type="dxa"/>
          </w:tcPr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Родитель»: мать/отец,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(законные представители):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Ф.И.О. 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паспорт серии __________ №_______________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выдан:__________________________________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_________________«_____»______</w:t>
            </w:r>
            <w:r w:rsidR="005F1D54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proofErr w:type="gramStart"/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г</w:t>
            </w:r>
            <w:proofErr w:type="gramEnd"/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адрес 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контактный телефон:_____________</w:t>
            </w:r>
            <w:r w:rsidR="005F1D54">
              <w:rPr>
                <w:rFonts w:ascii="Times New Roman" w:hAnsi="Times New Roman" w:cs="Times New Roman"/>
                <w:bdr w:val="none" w:sz="0" w:space="0" w:color="auto" w:frame="1"/>
              </w:rPr>
              <w:t>___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:rsidR="00B63D85" w:rsidRPr="00B63D85" w:rsidRDefault="00B63D85" w:rsidP="00B63D85">
            <w:pPr>
              <w:jc w:val="both"/>
              <w:rPr>
                <w:rFonts w:ascii="Times New Roman" w:hAnsi="Times New Roman" w:cs="Times New Roman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  <w:p w:rsidR="00B63D85" w:rsidRDefault="00B63D85" w:rsidP="00B63D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подпись__________</w:t>
            </w:r>
            <w:r w:rsidR="005F1D54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____</w:t>
            </w:r>
            <w:r w:rsidR="005F1D54">
              <w:rPr>
                <w:rFonts w:ascii="Times New Roman" w:hAnsi="Times New Roman" w:cs="Times New Roman"/>
                <w:bdr w:val="none" w:sz="0" w:space="0" w:color="auto" w:frame="1"/>
              </w:rPr>
              <w:t xml:space="preserve"> /</w:t>
            </w:r>
            <w:r w:rsidRPr="00B63D85">
              <w:rPr>
                <w:rFonts w:ascii="Times New Roman" w:hAnsi="Times New Roman" w:cs="Times New Roman"/>
                <w:bdr w:val="none" w:sz="0" w:space="0" w:color="auto" w:frame="1"/>
              </w:rPr>
              <w:t>___________________</w:t>
            </w:r>
            <w:r w:rsidR="005F1D54">
              <w:rPr>
                <w:rFonts w:ascii="Times New Roman" w:hAnsi="Times New Roman" w:cs="Times New Roman"/>
                <w:bdr w:val="none" w:sz="0" w:space="0" w:color="auto" w:frame="1"/>
              </w:rPr>
              <w:t>/</w:t>
            </w:r>
          </w:p>
        </w:tc>
      </w:tr>
    </w:tbl>
    <w:p w:rsidR="00B63D85" w:rsidRPr="00B63D85" w:rsidRDefault="00B63D85" w:rsidP="00B63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B48F7" w:rsidRPr="00B63D85" w:rsidRDefault="006B48F7" w:rsidP="00B63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8F7" w:rsidRPr="00B63D85" w:rsidRDefault="006B48F7" w:rsidP="00B63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8F7" w:rsidRPr="00B63D85" w:rsidRDefault="006B48F7" w:rsidP="00B63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 xml:space="preserve">Отметка о получении </w:t>
      </w:r>
      <w:r w:rsidR="00DD2DDC">
        <w:rPr>
          <w:rFonts w:ascii="Times New Roman" w:eastAsia="Times New Roman" w:hAnsi="Times New Roman" w:cs="Times New Roman"/>
          <w:lang w:eastAsia="ru-RU"/>
        </w:rPr>
        <w:t xml:space="preserve">2 – </w:t>
      </w:r>
      <w:proofErr w:type="spellStart"/>
      <w:r w:rsidR="00DD2DDC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="00DD2D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3D85">
        <w:rPr>
          <w:rFonts w:ascii="Times New Roman" w:eastAsia="Times New Roman" w:hAnsi="Times New Roman" w:cs="Times New Roman"/>
          <w:lang w:eastAsia="ru-RU"/>
        </w:rPr>
        <w:t>экземпляра</w:t>
      </w:r>
    </w:p>
    <w:p w:rsidR="006B48F7" w:rsidRPr="00B63D85" w:rsidRDefault="006B48F7" w:rsidP="00B63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>Заказчиком</w:t>
      </w:r>
    </w:p>
    <w:p w:rsidR="006B48F7" w:rsidRPr="00B63D85" w:rsidRDefault="006B48F7" w:rsidP="00B63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D85">
        <w:rPr>
          <w:rFonts w:ascii="Times New Roman" w:eastAsia="Times New Roman" w:hAnsi="Times New Roman" w:cs="Times New Roman"/>
          <w:lang w:eastAsia="ru-RU"/>
        </w:rPr>
        <w:t>Дата: ____________ Подпись: ___________</w:t>
      </w:r>
    </w:p>
    <w:p w:rsidR="003C0406" w:rsidRPr="00B63D85" w:rsidRDefault="003C0406" w:rsidP="00B63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C0406" w:rsidRPr="00B63D85" w:rsidSect="00E73976">
      <w:footerReference w:type="default" r:id="rId10"/>
      <w:pgSz w:w="11906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B3" w:rsidRDefault="00305EB3">
      <w:pPr>
        <w:spacing w:after="0" w:line="240" w:lineRule="auto"/>
      </w:pPr>
      <w:r>
        <w:separator/>
      </w:r>
    </w:p>
  </w:endnote>
  <w:endnote w:type="continuationSeparator" w:id="0">
    <w:p w:rsidR="00305EB3" w:rsidRDefault="0030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20" w:rsidRDefault="00E7397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6DAFBF" wp14:editId="05FC12C0">
              <wp:simplePos x="0" y="0"/>
              <wp:positionH relativeFrom="page">
                <wp:posOffset>7051040</wp:posOffset>
              </wp:positionH>
              <wp:positionV relativeFrom="page">
                <wp:posOffset>10142220</wp:posOffset>
              </wp:positionV>
              <wp:extent cx="64135" cy="273050"/>
              <wp:effectExtent l="0" t="0" r="12065" b="1270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B20" w:rsidRDefault="006B48F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68B2" w:rsidRPr="000C68B2">
                            <w:rPr>
                              <w:rStyle w:val="a4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5.2pt;margin-top:798.6pt;width:5.05pt;height:2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" filled="f" stroked="f">
              <v:textbox style="mso-fit-shape-to-text:t" inset="0,0,0,0">
                <w:txbxContent>
                  <w:p w:rsidR="006C5B20" w:rsidRDefault="006B48F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68B2" w:rsidRPr="000C68B2">
                      <w:rPr>
                        <w:rStyle w:val="a4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B3" w:rsidRDefault="00305EB3">
      <w:pPr>
        <w:spacing w:after="0" w:line="240" w:lineRule="auto"/>
      </w:pPr>
      <w:r>
        <w:separator/>
      </w:r>
    </w:p>
  </w:footnote>
  <w:footnote w:type="continuationSeparator" w:id="0">
    <w:p w:rsidR="00305EB3" w:rsidRDefault="00305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003"/>
    <w:multiLevelType w:val="multilevel"/>
    <w:tmpl w:val="53487B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4B03"/>
    <w:multiLevelType w:val="multilevel"/>
    <w:tmpl w:val="F544DA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abstractNum w:abstractNumId="2">
    <w:nsid w:val="1FBB7CAA"/>
    <w:multiLevelType w:val="multilevel"/>
    <w:tmpl w:val="945AECC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8446337"/>
    <w:multiLevelType w:val="hybridMultilevel"/>
    <w:tmpl w:val="27F439F6"/>
    <w:lvl w:ilvl="0" w:tplc="92E00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361C2"/>
    <w:multiLevelType w:val="hybridMultilevel"/>
    <w:tmpl w:val="55D2C9E6"/>
    <w:lvl w:ilvl="0" w:tplc="05A8609A">
      <w:start w:val="8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8677871"/>
    <w:multiLevelType w:val="multilevel"/>
    <w:tmpl w:val="E8521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6">
    <w:nsid w:val="450A460E"/>
    <w:multiLevelType w:val="multilevel"/>
    <w:tmpl w:val="B07AD6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1440"/>
      </w:pPr>
      <w:rPr>
        <w:rFonts w:hint="default"/>
      </w:rPr>
    </w:lvl>
  </w:abstractNum>
  <w:abstractNum w:abstractNumId="7">
    <w:nsid w:val="45367E6D"/>
    <w:multiLevelType w:val="multilevel"/>
    <w:tmpl w:val="ACFEF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5D53153"/>
    <w:multiLevelType w:val="multilevel"/>
    <w:tmpl w:val="D4D21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9">
    <w:nsid w:val="4CF94366"/>
    <w:multiLevelType w:val="multilevel"/>
    <w:tmpl w:val="E5A2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367C9"/>
    <w:multiLevelType w:val="multilevel"/>
    <w:tmpl w:val="8CF86B8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19D4701"/>
    <w:multiLevelType w:val="multilevel"/>
    <w:tmpl w:val="58DC80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5340053"/>
    <w:multiLevelType w:val="multilevel"/>
    <w:tmpl w:val="442E0F0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9997D17"/>
    <w:multiLevelType w:val="multilevel"/>
    <w:tmpl w:val="841A40F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F3219AC"/>
    <w:multiLevelType w:val="multilevel"/>
    <w:tmpl w:val="D7F43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C1E94"/>
    <w:multiLevelType w:val="multilevel"/>
    <w:tmpl w:val="92EA94E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5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B"/>
    <w:rsid w:val="00011837"/>
    <w:rsid w:val="00035931"/>
    <w:rsid w:val="000C68B2"/>
    <w:rsid w:val="000F6726"/>
    <w:rsid w:val="000F7547"/>
    <w:rsid w:val="0017431F"/>
    <w:rsid w:val="001747BF"/>
    <w:rsid w:val="00174D5E"/>
    <w:rsid w:val="001A6779"/>
    <w:rsid w:val="001A7AB3"/>
    <w:rsid w:val="001B7A73"/>
    <w:rsid w:val="00203C75"/>
    <w:rsid w:val="00231F81"/>
    <w:rsid w:val="00267ED4"/>
    <w:rsid w:val="002A58FF"/>
    <w:rsid w:val="00305EB3"/>
    <w:rsid w:val="00333DEC"/>
    <w:rsid w:val="003446C0"/>
    <w:rsid w:val="003613A4"/>
    <w:rsid w:val="00363DE7"/>
    <w:rsid w:val="00373A71"/>
    <w:rsid w:val="003C0406"/>
    <w:rsid w:val="003C6CF1"/>
    <w:rsid w:val="003D0F1F"/>
    <w:rsid w:val="003D40FD"/>
    <w:rsid w:val="0041755D"/>
    <w:rsid w:val="00426C02"/>
    <w:rsid w:val="00452821"/>
    <w:rsid w:val="004A0C93"/>
    <w:rsid w:val="004D1281"/>
    <w:rsid w:val="004E18F6"/>
    <w:rsid w:val="004E65D2"/>
    <w:rsid w:val="004F3069"/>
    <w:rsid w:val="005A0788"/>
    <w:rsid w:val="005A58B5"/>
    <w:rsid w:val="005C218E"/>
    <w:rsid w:val="005E10FB"/>
    <w:rsid w:val="005E2779"/>
    <w:rsid w:val="005F1D54"/>
    <w:rsid w:val="00610676"/>
    <w:rsid w:val="00624280"/>
    <w:rsid w:val="00624E60"/>
    <w:rsid w:val="00624F82"/>
    <w:rsid w:val="006670A6"/>
    <w:rsid w:val="00691AE2"/>
    <w:rsid w:val="006B48F7"/>
    <w:rsid w:val="006F4CC6"/>
    <w:rsid w:val="00714E0F"/>
    <w:rsid w:val="007B5F35"/>
    <w:rsid w:val="007C3153"/>
    <w:rsid w:val="00803A80"/>
    <w:rsid w:val="00826606"/>
    <w:rsid w:val="0085198D"/>
    <w:rsid w:val="00851DC4"/>
    <w:rsid w:val="00890F42"/>
    <w:rsid w:val="008B3047"/>
    <w:rsid w:val="008B778E"/>
    <w:rsid w:val="008C5A50"/>
    <w:rsid w:val="00941D18"/>
    <w:rsid w:val="00973DA1"/>
    <w:rsid w:val="0098084B"/>
    <w:rsid w:val="0099339D"/>
    <w:rsid w:val="00A21D19"/>
    <w:rsid w:val="00A97F42"/>
    <w:rsid w:val="00AB6E45"/>
    <w:rsid w:val="00AE4DFA"/>
    <w:rsid w:val="00B173A3"/>
    <w:rsid w:val="00B52362"/>
    <w:rsid w:val="00B60F62"/>
    <w:rsid w:val="00B63D85"/>
    <w:rsid w:val="00B674DA"/>
    <w:rsid w:val="00B96AED"/>
    <w:rsid w:val="00BF20F7"/>
    <w:rsid w:val="00C000CD"/>
    <w:rsid w:val="00C544D1"/>
    <w:rsid w:val="00C661D2"/>
    <w:rsid w:val="00CF6D2D"/>
    <w:rsid w:val="00D10B47"/>
    <w:rsid w:val="00D46374"/>
    <w:rsid w:val="00D73A38"/>
    <w:rsid w:val="00DD2DDC"/>
    <w:rsid w:val="00E17648"/>
    <w:rsid w:val="00E5579E"/>
    <w:rsid w:val="00E721B7"/>
    <w:rsid w:val="00E73976"/>
    <w:rsid w:val="00E7718B"/>
    <w:rsid w:val="00E84695"/>
    <w:rsid w:val="00E97E1F"/>
    <w:rsid w:val="00EB3831"/>
    <w:rsid w:val="00EC25A8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C0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3C0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EB3831"/>
    <w:pPr>
      <w:ind w:left="720"/>
      <w:contextualSpacing/>
    </w:pPr>
  </w:style>
  <w:style w:type="character" w:styleId="a6">
    <w:name w:val="Hyperlink"/>
    <w:rsid w:val="00BF20F7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B6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D2"/>
    <w:rPr>
      <w:rFonts w:ascii="Tahoma" w:hAnsi="Tahoma" w:cs="Tahoma"/>
      <w:sz w:val="16"/>
      <w:szCs w:val="16"/>
    </w:rPr>
  </w:style>
  <w:style w:type="paragraph" w:customStyle="1" w:styleId="aa">
    <w:name w:val="Стиль"/>
    <w:rsid w:val="00E84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C0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3C0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EB3831"/>
    <w:pPr>
      <w:ind w:left="720"/>
      <w:contextualSpacing/>
    </w:pPr>
  </w:style>
  <w:style w:type="character" w:styleId="a6">
    <w:name w:val="Hyperlink"/>
    <w:rsid w:val="00BF20F7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B6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D2"/>
    <w:rPr>
      <w:rFonts w:ascii="Tahoma" w:hAnsi="Tahoma" w:cs="Tahoma"/>
      <w:sz w:val="16"/>
      <w:szCs w:val="16"/>
    </w:rPr>
  </w:style>
  <w:style w:type="paragraph" w:customStyle="1" w:styleId="aa">
    <w:name w:val="Стиль"/>
    <w:rsid w:val="00E84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7;ngschoo/311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1A85-C72F-49BC-951D-B64E1DEE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5</cp:revision>
  <cp:lastPrinted>2018-09-11T12:54:00Z</cp:lastPrinted>
  <dcterms:created xsi:type="dcterms:W3CDTF">2018-09-03T06:42:00Z</dcterms:created>
  <dcterms:modified xsi:type="dcterms:W3CDTF">2018-09-11T12:54:00Z</dcterms:modified>
</cp:coreProperties>
</file>